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60.0" w:type="dxa"/>
        <w:jc w:val="left"/>
        <w:tblInd w:w="14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0"/>
        <w:tblGridChange w:id="0">
          <w:tblGrid>
            <w:gridCol w:w="8460"/>
          </w:tblGrid>
        </w:tblGridChange>
      </w:tblGrid>
      <w:tr>
        <w:trPr>
          <w:cantSplit w:val="0"/>
          <w:trHeight w:val="153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Dorchester Swim &amp; Tennis Club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Application for</w:t>
            </w: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 Single Plus Membership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Single Plus Memberships are Stockholding Memberships Allowed One Free Guest Daily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8"/>
                <w:szCs w:val="28"/>
              </w:rPr>
            </w:pPr>
            <w:hyperlink r:id="rId7">
              <w:r w:rsidDel="00000000" w:rsidR="00000000" w:rsidRPr="00000000">
                <w:rPr>
                  <w:b w:val="1"/>
                  <w:color w:val="0563c1"/>
                  <w:sz w:val="28"/>
                  <w:szCs w:val="28"/>
                  <w:u w:val="single"/>
                  <w:rtl w:val="0"/>
                </w:rPr>
                <w:t xml:space="preserve">www.dorchesterswim.com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43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430"/>
        <w:tblGridChange w:id="0">
          <w:tblGrid>
            <w:gridCol w:w="11430"/>
          </w:tblGrid>
        </w:tblGridChange>
      </w:tblGrid>
      <w:tr>
        <w:trPr>
          <w:cantSplit w:val="0"/>
          <w:trHeight w:val="269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Applicant Name_______________________________________DOB____________________________________</w:t>
            </w:r>
          </w:p>
          <w:p w:rsidR="00000000" w:rsidDel="00000000" w:rsidP="00000000" w:rsidRDefault="00000000" w:rsidRPr="00000000" w14:paraId="0000000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Occupation_____________________Business Address_______________________________________________</w:t>
            </w:r>
          </w:p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Home Address_____________________City______________ State________ Zip__________________________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Primary E-Mail Address__________________________Phone_________________________________________</w:t>
            </w:r>
          </w:p>
          <w:p w:rsidR="00000000" w:rsidDel="00000000" w:rsidP="00000000" w:rsidRDefault="00000000" w:rsidRPr="00000000" w14:paraId="0000000F">
            <w:pPr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4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8"/>
        <w:gridCol w:w="277"/>
        <w:gridCol w:w="5525"/>
        <w:tblGridChange w:id="0">
          <w:tblGrid>
            <w:gridCol w:w="5628"/>
            <w:gridCol w:w="277"/>
            <w:gridCol w:w="5525"/>
          </w:tblGrid>
        </w:tblGridChange>
      </w:tblGrid>
      <w:tr>
        <w:trPr>
          <w:cantSplit w:val="0"/>
          <w:trHeight w:val="631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Memberships are fully transferable, except that prior to transfer, the transferee must </w:t>
            </w:r>
            <w:r w:rsidDel="00000000" w:rsidR="00000000" w:rsidRPr="00000000">
              <w:rPr>
                <w:b w:val="1"/>
                <w:rtl w:val="0"/>
              </w:rPr>
              <w:t xml:space="preserve">apply for membership</w:t>
            </w:r>
            <w:r w:rsidDel="00000000" w:rsidR="00000000" w:rsidRPr="00000000">
              <w:rPr>
                <w:rtl w:val="0"/>
              </w:rPr>
              <w:t xml:space="preserve">, and be approved for membership as provided in the By-Laws.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current dues are </w:t>
            </w:r>
            <w:r w:rsidDel="00000000" w:rsidR="00000000" w:rsidRPr="00000000">
              <w:rPr>
                <w:b w:val="1"/>
                <w:rtl w:val="0"/>
              </w:rPr>
              <w:t xml:space="preserve">$625.00 </w:t>
            </w:r>
            <w:r w:rsidDel="00000000" w:rsidR="00000000" w:rsidRPr="00000000">
              <w:rPr>
                <w:rtl w:val="0"/>
              </w:rPr>
              <w:t xml:space="preserve">per year with a Workday fee of </w:t>
            </w:r>
            <w:r w:rsidDel="00000000" w:rsidR="00000000" w:rsidRPr="00000000">
              <w:rPr>
                <w:b w:val="1"/>
                <w:rtl w:val="0"/>
              </w:rPr>
              <w:t xml:space="preserve">$100.00</w:t>
            </w:r>
            <w:r w:rsidDel="00000000" w:rsidR="00000000" w:rsidRPr="00000000">
              <w:rPr>
                <w:rtl w:val="0"/>
              </w:rPr>
              <w:t xml:space="preserve"> if no day is worked and a late fee of </w:t>
            </w:r>
            <w:r w:rsidDel="00000000" w:rsidR="00000000" w:rsidRPr="00000000">
              <w:rPr>
                <w:b w:val="1"/>
                <w:rtl w:val="0"/>
              </w:rPr>
              <w:t xml:space="preserve">15%</w:t>
            </w:r>
            <w:r w:rsidDel="00000000" w:rsidR="00000000" w:rsidRPr="00000000">
              <w:rPr>
                <w:rtl w:val="0"/>
              </w:rPr>
              <w:t xml:space="preserve"> of the dues if not paid by May 1</w:t>
            </w:r>
            <w:r w:rsidDel="00000000" w:rsidR="00000000" w:rsidRPr="00000000">
              <w:rPr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tl w:val="0"/>
              </w:rPr>
              <w:t xml:space="preserve"> of the current year.  These dues and other fees must be paid each year whether you use the club facilities or not.  </w:t>
            </w:r>
            <w:r w:rsidDel="00000000" w:rsidR="00000000" w:rsidRPr="00000000">
              <w:rPr>
                <w:b w:val="1"/>
                <w:rtl w:val="0"/>
              </w:rPr>
              <w:t xml:space="preserve">NOTE:</w:t>
            </w:r>
            <w:r w:rsidDel="00000000" w:rsidR="00000000" w:rsidRPr="00000000">
              <w:rPr>
                <w:rtl w:val="0"/>
              </w:rPr>
              <w:t xml:space="preserve">  The club in no matter enters into the negotiations for the transfer of membership (except as stated herein) and is not responsible for any monies paid to private individuals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understand and agree that this application shall be subject to the By-Laws of Dorchester Swim &amp; Tennis Club and that I am not entitled to any rights or privileges with respect to membership or property of Dorchester Swim &amp; Tennis Club prior to acceptance or approval of this application in accordance with such By-Laws, notification to me thereof and payment by me in full of all application fees together with the first year’s membership dues in accordance with applicable By-Laws or Rules in effect.  It is further understood and agreed that in event this application is approved and I am admitted to membership in Dorchester Swim &amp; Tennis, I will abide by and adhere to the requirements, regulations, limitations and duties imposed by Dorchester Swim &amp; Tennis Club By-Laws and all Club Rules and Regulations now or hereafter in force and effect.  I herewith deposit the sum of </w:t>
            </w:r>
            <w:r w:rsidDel="00000000" w:rsidR="00000000" w:rsidRPr="00000000">
              <w:rPr>
                <w:b w:val="1"/>
                <w:rtl w:val="0"/>
              </w:rPr>
              <w:t xml:space="preserve">$25.00</w:t>
            </w:r>
            <w:r w:rsidDel="00000000" w:rsidR="00000000" w:rsidRPr="00000000">
              <w:rPr>
                <w:rtl w:val="0"/>
              </w:rPr>
              <w:t xml:space="preserve"> (check payable to Dorchester Swim &amp; Tennis Club) to apply on </w:t>
            </w:r>
            <w:r w:rsidDel="00000000" w:rsidR="00000000" w:rsidRPr="00000000">
              <w:rPr>
                <w:b w:val="1"/>
                <w:rtl w:val="0"/>
              </w:rPr>
              <w:t xml:space="preserve">Application Fee</w:t>
            </w:r>
            <w:r w:rsidDel="00000000" w:rsidR="00000000" w:rsidRPr="00000000">
              <w:rPr>
                <w:rtl w:val="0"/>
              </w:rPr>
              <w:t xml:space="preserve"> which, however, shall be refunded to me in full in the event this application is not approved.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________________________________________Signature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Applicant                                    Date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________________________________________Signature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Applicant                                    Date</w:t>
            </w:r>
          </w:p>
        </w:tc>
      </w:tr>
    </w:tbl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-375" w:tblpY="0"/>
        <w:tblW w:w="11430.0" w:type="dxa"/>
        <w:jc w:val="left"/>
        <w:tblInd w:w="-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60"/>
        <w:gridCol w:w="5670"/>
        <w:tblGridChange w:id="0">
          <w:tblGrid>
            <w:gridCol w:w="5760"/>
            <w:gridCol w:w="5670"/>
          </w:tblGrid>
        </w:tblGridChange>
      </w:tblGrid>
      <w:tr>
        <w:trPr>
          <w:cantSplit w:val="0"/>
          <w:trHeight w:val="252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Mail Application &amp; Application Fee to: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Dorchester Swim &amp; Tennis Club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P. O. Box 23672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Belleville, Illinois 62223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Submit at front desk at Dorchester beginning 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Memorial Day weekend.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Sponsorship -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Signature of two current stockholders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Script MT Bold" w:cs="Script MT Bold" w:eastAsia="Script MT Bold" w:hAnsi="Script MT Bol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(1)_______________________________________________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Print Name:  ______________________________________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(2)_______________________________________________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Print Name:  ______________________________________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Script MT Bol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6638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663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6638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dorchesterswi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+p9KHPSPrA52XqP0E2MlZiQE0A==">CgMxLjA4AHIhMTVBTHdPUUFJV2NYZGJkOFpiVS11aFhDSVhjRG1BUHZ6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2023-12-10T20:14:00Z</dcterms:created>
  <dc:creator>rat6</dc:creator>
</cp:coreProperties>
</file>