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 w:line="265" w:lineRule="auto"/>
        <w:ind w:left="13" w:firstLine="0"/>
        <w:jc w:val="center"/>
        <w:rPr/>
      </w:pPr>
      <w:r w:rsidDel="00000000" w:rsidR="00000000" w:rsidRPr="00000000">
        <w:rPr>
          <w:b w:val="1"/>
          <w:sz w:val="36"/>
          <w:szCs w:val="36"/>
          <w:rtl w:val="0"/>
        </w:rPr>
        <w:t xml:space="preserve">DORCHESTER SWIM AND TENNIS CLUB</w:t>
      </w:r>
      <w:r w:rsidDel="00000000" w:rsidR="00000000" w:rsidRPr="00000000">
        <w:rPr>
          <w:rtl w:val="0"/>
        </w:rPr>
      </w:r>
    </w:p>
    <w:p w:rsidR="00000000" w:rsidDel="00000000" w:rsidP="00000000" w:rsidRDefault="00000000" w:rsidRPr="00000000" w14:paraId="00000002">
      <w:pPr>
        <w:spacing w:after="561" w:line="265" w:lineRule="auto"/>
        <w:ind w:left="13" w:firstLine="0"/>
        <w:jc w:val="center"/>
        <w:rPr>
          <w:sz w:val="20"/>
          <w:szCs w:val="20"/>
        </w:rPr>
      </w:pPr>
      <w:bookmarkStart w:colFirst="0" w:colLast="0" w:name="_heading=h.gjdgxs" w:id="0"/>
      <w:bookmarkEnd w:id="0"/>
      <w:r w:rsidDel="00000000" w:rsidR="00000000" w:rsidRPr="00000000">
        <w:rPr>
          <w:b w:val="1"/>
          <w:sz w:val="36"/>
          <w:szCs w:val="36"/>
          <w:rtl w:val="0"/>
        </w:rPr>
        <w:t xml:space="preserve">RULES AND REGULATIONS </w:t>
      </w:r>
      <w:r w:rsidDel="00000000" w:rsidR="00000000" w:rsidRPr="00000000">
        <w:rPr>
          <w:b w:val="1"/>
          <w:sz w:val="20"/>
          <w:szCs w:val="20"/>
          <w:rtl w:val="0"/>
        </w:rPr>
        <w:t xml:space="preserve">5/10/2024</w:t>
      </w:r>
      <w:r w:rsidDel="00000000" w:rsidR="00000000" w:rsidRPr="00000000">
        <w:rPr>
          <w:rtl w:val="0"/>
        </w:rPr>
      </w:r>
    </w:p>
    <w:p w:rsidR="00000000" w:rsidDel="00000000" w:rsidP="00000000" w:rsidRDefault="00000000" w:rsidRPr="00000000" w14:paraId="00000003">
      <w:pPr>
        <w:spacing w:after="370" w:lineRule="auto"/>
        <w:ind w:left="-5" w:firstLine="0"/>
        <w:rPr/>
      </w:pPr>
      <w:r w:rsidDel="00000000" w:rsidR="00000000" w:rsidRPr="00000000">
        <w:rPr>
          <w:rtl w:val="0"/>
        </w:rPr>
        <w:t xml:space="preserve">We provide these rules and regulations in order to promote safety and assure the pleasure and enjoyment of the club facilities by all members.</w:t>
      </w:r>
    </w:p>
    <w:p w:rsidR="00000000" w:rsidDel="00000000" w:rsidP="00000000" w:rsidRDefault="00000000" w:rsidRPr="00000000" w14:paraId="00000004">
      <w:pPr>
        <w:pStyle w:val="Heading1"/>
        <w:tabs>
          <w:tab w:val="center" w:leader="none" w:pos="1799"/>
        </w:tabs>
        <w:ind w:left="-15" w:firstLine="0"/>
        <w:rPr>
          <w:b w:val="0"/>
        </w:rPr>
      </w:pPr>
      <w:r w:rsidDel="00000000" w:rsidR="00000000" w:rsidRPr="00000000">
        <w:rPr>
          <w:rtl w:val="0"/>
        </w:rPr>
        <w:t xml:space="preserve">A. </w:t>
        <w:tab/>
        <w:t xml:space="preserve">REGISTRATION</w:t>
      </w:r>
      <w:r w:rsidDel="00000000" w:rsidR="00000000" w:rsidRPr="00000000">
        <w:rPr>
          <w:rtl w:val="0"/>
        </w:rPr>
      </w:r>
    </w:p>
    <w:p w:rsidR="00000000" w:rsidDel="00000000" w:rsidP="00000000" w:rsidRDefault="00000000" w:rsidRPr="00000000" w14:paraId="00000005">
      <w:pPr>
        <w:numPr>
          <w:ilvl w:val="0"/>
          <w:numId w:val="5"/>
        </w:numPr>
        <w:ind w:left="720" w:hanging="720"/>
        <w:rPr/>
      </w:pPr>
      <w:r w:rsidDel="00000000" w:rsidR="00000000" w:rsidRPr="00000000">
        <w:rPr>
          <w:rtl w:val="0"/>
        </w:rPr>
        <w:t xml:space="preserve">Everyone must register as they enter the club facilities.  </w:t>
      </w:r>
    </w:p>
    <w:p w:rsidR="00000000" w:rsidDel="00000000" w:rsidP="00000000" w:rsidRDefault="00000000" w:rsidRPr="00000000" w14:paraId="00000006">
      <w:pPr>
        <w:numPr>
          <w:ilvl w:val="0"/>
          <w:numId w:val="5"/>
        </w:numPr>
        <w:spacing w:after="9" w:lineRule="auto"/>
        <w:ind w:left="-15" w:firstLine="0"/>
        <w:rPr/>
      </w:pPr>
      <w:r w:rsidDel="00000000" w:rsidR="00000000" w:rsidRPr="00000000">
        <w:rPr>
          <w:rtl w:val="0"/>
        </w:rPr>
        <w:t xml:space="preserve">Guests and immediate family members must register and be accompanied by a </w:t>
        <w:tab/>
        <w:tab/>
        <w:tab/>
        <w:t xml:space="preserve">            stockholder or member of the stockholder family.  The stockholder or member of the </w:t>
        <w:tab/>
        <w:tab/>
        <w:tab/>
        <w:t xml:space="preserve">stockholder family shall remain with their guests and immediate family members the </w:t>
        <w:tab/>
        <w:tab/>
        <w:tab/>
        <w:t xml:space="preserve">entire time they are using the pool or patio.  </w:t>
      </w:r>
    </w:p>
    <w:p w:rsidR="00000000" w:rsidDel="00000000" w:rsidP="00000000" w:rsidRDefault="00000000" w:rsidRPr="00000000" w14:paraId="00000007">
      <w:pPr>
        <w:tabs>
          <w:tab w:val="center" w:leader="none" w:pos="720"/>
          <w:tab w:val="center" w:leader="none" w:pos="5166"/>
        </w:tabs>
        <w:spacing w:after="9" w:lineRule="auto"/>
        <w:ind w:left="-15" w:firstLine="0"/>
        <w:rPr/>
      </w:pPr>
      <w:r w:rsidDel="00000000" w:rsidR="00000000" w:rsidRPr="00000000">
        <w:rPr>
          <w:rtl w:val="0"/>
        </w:rPr>
      </w:r>
    </w:p>
    <w:p w:rsidR="00000000" w:rsidDel="00000000" w:rsidP="00000000" w:rsidRDefault="00000000" w:rsidRPr="00000000" w14:paraId="00000008">
      <w:pPr>
        <w:numPr>
          <w:ilvl w:val="0"/>
          <w:numId w:val="5"/>
        </w:numPr>
        <w:ind w:left="720" w:hanging="720"/>
        <w:rPr/>
      </w:pPr>
      <w:r w:rsidDel="00000000" w:rsidR="00000000" w:rsidRPr="00000000">
        <w:rPr>
          <w:rtl w:val="0"/>
        </w:rPr>
        <w:t xml:space="preserve">Guest and immediate family member fees must be paid at the time of registration.        Any stockholder bringing guests or immediate family members into the facilities without paying fees will be suspended for a period of two weeks for the first offense and for the remainder of  the season for the second offense, or as the Board of Directors may decree.</w:t>
      </w:r>
    </w:p>
    <w:p w:rsidR="00000000" w:rsidDel="00000000" w:rsidP="00000000" w:rsidRDefault="00000000" w:rsidRPr="00000000" w14:paraId="00000009">
      <w:pPr>
        <w:numPr>
          <w:ilvl w:val="1"/>
          <w:numId w:val="5"/>
        </w:numPr>
        <w:spacing w:after="276" w:line="259" w:lineRule="auto"/>
        <w:ind w:left="1440" w:hanging="720"/>
        <w:rPr/>
      </w:pPr>
      <w:r w:rsidDel="00000000" w:rsidR="00000000" w:rsidRPr="00000000">
        <w:rPr>
          <w:b w:val="1"/>
          <w:u w:val="single"/>
          <w:rtl w:val="0"/>
        </w:rPr>
        <w:t xml:space="preserve">Cost before 5 P.M.</w:t>
      </w:r>
      <w:r w:rsidDel="00000000" w:rsidR="00000000" w:rsidRPr="00000000">
        <w:rPr>
          <w:rtl w:val="0"/>
        </w:rPr>
      </w:r>
    </w:p>
    <w:p w:rsidR="00000000" w:rsidDel="00000000" w:rsidP="00000000" w:rsidRDefault="00000000" w:rsidRPr="00000000" w14:paraId="0000000A">
      <w:pPr>
        <w:tabs>
          <w:tab w:val="center" w:leader="none" w:pos="720"/>
          <w:tab w:val="center" w:leader="none" w:pos="1440"/>
          <w:tab w:val="center" w:leader="none" w:pos="2160"/>
          <w:tab w:val="center" w:leader="none" w:pos="5886"/>
        </w:tabs>
        <w:spacing w:after="9" w:lineRule="auto"/>
        <w:ind w:left="0" w:firstLine="0"/>
        <w:rPr/>
      </w:pPr>
      <w:r w:rsidDel="00000000" w:rsidR="00000000" w:rsidRPr="00000000">
        <w:rPr>
          <w:rFonts w:ascii="Calibri" w:cs="Calibri" w:eastAsia="Calibri" w:hAnsi="Calibri"/>
          <w:sz w:val="22"/>
          <w:szCs w:val="22"/>
          <w:rtl w:val="0"/>
        </w:rPr>
        <w:tab/>
        <w:t xml:space="preserve">             </w:t>
      </w:r>
      <w:r w:rsidDel="00000000" w:rsidR="00000000" w:rsidRPr="00000000">
        <w:rPr>
          <w:rtl w:val="0"/>
        </w:rPr>
        <w:t xml:space="preserve"> </w:t>
        <w:tab/>
      </w:r>
      <w:r w:rsidDel="00000000" w:rsidR="00000000" w:rsidRPr="00000000">
        <w:rPr>
          <w:b w:val="1"/>
          <w:u w:val="single"/>
          <w:rtl w:val="0"/>
        </w:rPr>
        <w:t xml:space="preserve">$12.00</w:t>
      </w:r>
      <w:r w:rsidDel="00000000" w:rsidR="00000000" w:rsidRPr="00000000">
        <w:rPr>
          <w:rtl w:val="0"/>
        </w:rPr>
        <w:t xml:space="preserve"> per person per day for guests 12 and older and </w:t>
      </w:r>
      <w:r w:rsidDel="00000000" w:rsidR="00000000" w:rsidRPr="00000000">
        <w:rPr>
          <w:b w:val="1"/>
          <w:u w:val="single"/>
          <w:rtl w:val="0"/>
        </w:rPr>
        <w:t xml:space="preserve">$8.00</w:t>
      </w:r>
      <w:r w:rsidDel="00000000" w:rsidR="00000000" w:rsidRPr="00000000">
        <w:rPr>
          <w:rtl w:val="0"/>
        </w:rPr>
        <w:t xml:space="preserve"> per </w:t>
      </w:r>
    </w:p>
    <w:p w:rsidR="00000000" w:rsidDel="00000000" w:rsidP="00000000" w:rsidRDefault="00000000" w:rsidRPr="00000000" w14:paraId="0000000B">
      <w:pPr>
        <w:tabs>
          <w:tab w:val="center" w:leader="none" w:pos="720"/>
          <w:tab w:val="center" w:leader="none" w:pos="1440"/>
          <w:tab w:val="center" w:leader="none" w:pos="2160"/>
          <w:tab w:val="right" w:leader="none" w:pos="9357"/>
        </w:tabs>
        <w:spacing w:after="9" w:lineRule="auto"/>
        <w:ind w:left="0" w:firstLine="0"/>
        <w:rPr/>
      </w:pPr>
      <w:r w:rsidDel="00000000" w:rsidR="00000000" w:rsidRPr="00000000">
        <w:rPr>
          <w:rFonts w:ascii="Calibri" w:cs="Calibri" w:eastAsia="Calibri" w:hAnsi="Calibri"/>
          <w:sz w:val="22"/>
          <w:szCs w:val="22"/>
          <w:rtl w:val="0"/>
        </w:rPr>
        <w:tab/>
      </w:r>
      <w:r w:rsidDel="00000000" w:rsidR="00000000" w:rsidRPr="00000000">
        <w:rPr>
          <w:rtl w:val="0"/>
        </w:rPr>
        <w:t xml:space="preserve"> </w:t>
        <w:tab/>
        <w:t xml:space="preserve">           person per day for guests under the age of 12.  This charge entitles </w:t>
      </w:r>
    </w:p>
    <w:p w:rsidR="00000000" w:rsidDel="00000000" w:rsidP="00000000" w:rsidRDefault="00000000" w:rsidRPr="00000000" w14:paraId="0000000C">
      <w:pPr>
        <w:tabs>
          <w:tab w:val="center" w:leader="none" w:pos="720"/>
          <w:tab w:val="center" w:leader="none" w:pos="1440"/>
          <w:tab w:val="center" w:leader="none" w:pos="2160"/>
          <w:tab w:val="center" w:leader="none" w:pos="5923"/>
        </w:tabs>
        <w:spacing w:after="9" w:lineRule="auto"/>
        <w:ind w:left="0" w:firstLine="0"/>
        <w:rPr/>
      </w:pPr>
      <w:bookmarkStart w:colFirst="0" w:colLast="0" w:name="_heading=h.30j0zll" w:id="1"/>
      <w:bookmarkEnd w:id="1"/>
      <w:r w:rsidDel="00000000" w:rsidR="00000000" w:rsidRPr="00000000">
        <w:rPr>
          <w:rFonts w:ascii="Calibri" w:cs="Calibri" w:eastAsia="Calibri" w:hAnsi="Calibri"/>
          <w:sz w:val="22"/>
          <w:szCs w:val="22"/>
          <w:rtl w:val="0"/>
        </w:rPr>
        <w:tab/>
      </w:r>
      <w:r w:rsidDel="00000000" w:rsidR="00000000" w:rsidRPr="00000000">
        <w:rPr>
          <w:rtl w:val="0"/>
        </w:rPr>
        <w:t xml:space="preserve"> </w:t>
        <w:tab/>
        <w:t xml:space="preserve">           your guest to the use of </w:t>
      </w:r>
      <w:r w:rsidDel="00000000" w:rsidR="00000000" w:rsidRPr="00000000">
        <w:rPr>
          <w:b w:val="1"/>
          <w:u w:val="single"/>
          <w:rtl w:val="0"/>
        </w:rPr>
        <w:t xml:space="preserve">all</w:t>
      </w:r>
      <w:r w:rsidDel="00000000" w:rsidR="00000000" w:rsidRPr="00000000">
        <w:rPr>
          <w:rtl w:val="0"/>
        </w:rPr>
        <w:t xml:space="preserve"> club facilities. Guests may leave the </w:t>
      </w:r>
    </w:p>
    <w:p w:rsidR="00000000" w:rsidDel="00000000" w:rsidP="00000000" w:rsidRDefault="00000000" w:rsidRPr="00000000" w14:paraId="0000000D">
      <w:pPr>
        <w:tabs>
          <w:tab w:val="center" w:leader="none" w:pos="720"/>
          <w:tab w:val="center" w:leader="none" w:pos="1440"/>
          <w:tab w:val="center" w:leader="none" w:pos="2160"/>
          <w:tab w:val="center" w:leader="none" w:pos="5859"/>
        </w:tabs>
        <w:spacing w:after="9" w:lineRule="auto"/>
        <w:ind w:left="0" w:firstLine="0"/>
        <w:rPr/>
      </w:pPr>
      <w:r w:rsidDel="00000000" w:rsidR="00000000" w:rsidRPr="00000000">
        <w:rPr>
          <w:rFonts w:ascii="Calibri" w:cs="Calibri" w:eastAsia="Calibri" w:hAnsi="Calibri"/>
          <w:sz w:val="22"/>
          <w:szCs w:val="22"/>
          <w:rtl w:val="0"/>
        </w:rPr>
        <w:tab/>
      </w:r>
      <w:r w:rsidDel="00000000" w:rsidR="00000000" w:rsidRPr="00000000">
        <w:rPr>
          <w:rtl w:val="0"/>
        </w:rPr>
        <w:t xml:space="preserve"> </w:t>
        <w:tab/>
        <w:t xml:space="preserve">           premises and, if they return with you the same day, there is no </w:t>
      </w:r>
    </w:p>
    <w:p w:rsidR="00000000" w:rsidDel="00000000" w:rsidP="00000000" w:rsidRDefault="00000000" w:rsidRPr="00000000" w14:paraId="0000000E">
      <w:pPr>
        <w:tabs>
          <w:tab w:val="center" w:leader="none" w:pos="720"/>
          <w:tab w:val="center" w:leader="none" w:pos="1440"/>
          <w:tab w:val="center" w:leader="none" w:pos="2160"/>
          <w:tab w:val="center" w:leader="none" w:pos="3738"/>
        </w:tabs>
        <w:ind w:left="0" w:firstLine="0"/>
        <w:rPr/>
      </w:pPr>
      <w:r w:rsidDel="00000000" w:rsidR="00000000" w:rsidRPr="00000000">
        <w:rPr>
          <w:rFonts w:ascii="Calibri" w:cs="Calibri" w:eastAsia="Calibri" w:hAnsi="Calibri"/>
          <w:sz w:val="22"/>
          <w:szCs w:val="22"/>
          <w:rtl w:val="0"/>
        </w:rPr>
        <w:tab/>
      </w:r>
      <w:r w:rsidDel="00000000" w:rsidR="00000000" w:rsidRPr="00000000">
        <w:rPr>
          <w:rtl w:val="0"/>
        </w:rPr>
        <w:t xml:space="preserve"> </w:t>
        <w:tab/>
        <w:t xml:space="preserve">           additional charge.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ab/>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w:t>
      </w:r>
      <w:r w:rsidDel="00000000" w:rsidR="00000000" w:rsidRPr="00000000">
        <w:rPr>
          <w:b w:val="1"/>
          <w:u w:val="single"/>
          <w:rtl w:val="0"/>
        </w:rPr>
        <w:t xml:space="preserve">6</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.00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per person per day for guests of all ages for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patio-only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privileges.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No pool or tennis.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tabs>
          <w:tab w:val="center" w:leader="none" w:pos="720"/>
          <w:tab w:val="center" w:leader="none" w:pos="4989"/>
        </w:tabs>
        <w:ind w:left="0" w:firstLine="0"/>
        <w:rPr/>
      </w:pPr>
      <w:r w:rsidDel="00000000" w:rsidR="00000000" w:rsidRPr="00000000">
        <w:rPr>
          <w:rFonts w:ascii="Calibri" w:cs="Calibri" w:eastAsia="Calibri" w:hAnsi="Calibri"/>
          <w:sz w:val="22"/>
          <w:szCs w:val="22"/>
          <w:rtl w:val="0"/>
        </w:rPr>
        <w:tab/>
      </w:r>
      <w:r w:rsidDel="00000000" w:rsidR="00000000" w:rsidRPr="00000000">
        <w:rPr>
          <w:rtl w:val="0"/>
        </w:rPr>
        <w:t xml:space="preserve">                        Guests under 3 years of age are </w:t>
      </w:r>
      <w:r w:rsidDel="00000000" w:rsidR="00000000" w:rsidRPr="00000000">
        <w:rPr>
          <w:b w:val="1"/>
          <w:u w:val="single"/>
          <w:rtl w:val="0"/>
        </w:rPr>
        <w:t xml:space="preserve">free</w:t>
      </w:r>
      <w:r w:rsidDel="00000000" w:rsidR="00000000" w:rsidRPr="00000000">
        <w:rPr>
          <w:rtl w:val="0"/>
        </w:rPr>
        <w:t xml:space="preserve"> all day.</w:t>
      </w:r>
    </w:p>
    <w:p w:rsidR="00000000" w:rsidDel="00000000" w:rsidP="00000000" w:rsidRDefault="00000000" w:rsidRPr="00000000" w14:paraId="00000013">
      <w:pPr>
        <w:tabs>
          <w:tab w:val="center" w:leader="none" w:pos="720"/>
          <w:tab w:val="center" w:leader="none" w:pos="1440"/>
          <w:tab w:val="center" w:leader="none" w:pos="2160"/>
          <w:tab w:val="center" w:leader="none" w:pos="5923"/>
        </w:tabs>
        <w:spacing w:after="9" w:lineRule="auto"/>
        <w:ind w:left="0" w:firstLine="0"/>
        <w:rPr/>
      </w:pPr>
      <w:bookmarkStart w:colFirst="0" w:colLast="0" w:name="_heading=h.1fob9te" w:id="2"/>
      <w:bookmarkEnd w:id="2"/>
      <w:r w:rsidDel="00000000" w:rsidR="00000000" w:rsidRPr="00000000">
        <w:rPr>
          <w:rtl w:val="0"/>
        </w:rPr>
        <w:tab/>
        <w:t xml:space="preserve">                        </w:t>
      </w:r>
      <w:r w:rsidDel="00000000" w:rsidR="00000000" w:rsidRPr="00000000">
        <w:rPr>
          <w:b w:val="1"/>
          <w:u w:val="single"/>
          <w:rtl w:val="0"/>
        </w:rPr>
        <w:t xml:space="preserve">$6.00</w:t>
      </w:r>
      <w:r w:rsidDel="00000000" w:rsidR="00000000" w:rsidRPr="00000000">
        <w:rPr>
          <w:rtl w:val="0"/>
        </w:rPr>
        <w:t xml:space="preserve"> per person per day for immediate family members and </w:t>
      </w:r>
      <w:r w:rsidDel="00000000" w:rsidR="00000000" w:rsidRPr="00000000">
        <w:rPr>
          <w:b w:val="1"/>
          <w:u w:val="single"/>
          <w:rtl w:val="0"/>
        </w:rPr>
        <w:t xml:space="preserve">free patio-only</w:t>
      </w:r>
      <w:r w:rsidDel="00000000" w:rsidR="00000000" w:rsidRPr="00000000">
        <w:rPr>
          <w:rtl w:val="0"/>
        </w:rPr>
        <w:t xml:space="preserve"> </w:t>
        <w:tab/>
        <w:t xml:space="preserve">       </w:t>
        <w:tab/>
        <w:t xml:space="preserve">                        privileges</w:t>
      </w:r>
      <w:r w:rsidDel="00000000" w:rsidR="00000000" w:rsidRPr="00000000">
        <w:rPr>
          <w:b w:val="1"/>
          <w:rtl w:val="0"/>
        </w:rPr>
        <w:t xml:space="preserve"> </w:t>
      </w:r>
      <w:r w:rsidDel="00000000" w:rsidR="00000000" w:rsidRPr="00000000">
        <w:rPr>
          <w:rtl w:val="0"/>
        </w:rPr>
        <w:t xml:space="preserve">all day. </w:t>
      </w:r>
      <w:r w:rsidDel="00000000" w:rsidR="00000000" w:rsidRPr="00000000">
        <w:rPr>
          <w:i w:val="1"/>
          <w:rtl w:val="0"/>
        </w:rPr>
        <w:t xml:space="preserve">Immediate family members include stockholders’ adult </w:t>
        <w:tab/>
        <w:t xml:space="preserve">               </w:t>
        <w:tab/>
        <w:t xml:space="preserve">                        children age 26 and older, parents and siblings ONLY</w:t>
      </w:r>
      <w:r w:rsidDel="00000000" w:rsidR="00000000" w:rsidRPr="00000000">
        <w:rPr>
          <w:rtl w:val="0"/>
        </w:rPr>
        <w:t xml:space="preserve">. Immediate family </w:t>
        <w:tab/>
        <w:t xml:space="preserve">               </w:t>
        <w:tab/>
        <w:t xml:space="preserve">                        members may leave the premises and, if they return with you the same day, there </w:t>
        <w:tab/>
        <w:t xml:space="preserve"> </w:t>
        <w:tab/>
        <w:tab/>
        <w:t xml:space="preserve">            is no additional charge.</w:t>
      </w:r>
    </w:p>
    <w:p w:rsidR="00000000" w:rsidDel="00000000" w:rsidP="00000000" w:rsidRDefault="00000000" w:rsidRPr="00000000" w14:paraId="00000014">
      <w:pPr>
        <w:tabs>
          <w:tab w:val="center" w:leader="none" w:pos="720"/>
          <w:tab w:val="center" w:leader="none" w:pos="4989"/>
        </w:tabs>
        <w:ind w:left="0" w:firstLine="0"/>
        <w:rPr/>
      </w:pPr>
      <w:r w:rsidDel="00000000" w:rsidR="00000000" w:rsidRPr="00000000">
        <w:rPr>
          <w:rtl w:val="0"/>
        </w:rPr>
      </w:r>
    </w:p>
    <w:p w:rsidR="00000000" w:rsidDel="00000000" w:rsidP="00000000" w:rsidRDefault="00000000" w:rsidRPr="00000000" w14:paraId="00000015">
      <w:pPr>
        <w:numPr>
          <w:ilvl w:val="1"/>
          <w:numId w:val="5"/>
        </w:numPr>
        <w:spacing w:after="276" w:line="259" w:lineRule="auto"/>
        <w:ind w:left="1440" w:hanging="720"/>
        <w:rPr/>
      </w:pPr>
      <w:r w:rsidDel="00000000" w:rsidR="00000000" w:rsidRPr="00000000">
        <w:rPr>
          <w:b w:val="1"/>
          <w:u w:val="single"/>
          <w:rtl w:val="0"/>
        </w:rPr>
        <w:t xml:space="preserve">Cost after 5 P.M.</w:t>
      </w:r>
      <w:r w:rsidDel="00000000" w:rsidR="00000000" w:rsidRPr="00000000">
        <w:rPr>
          <w:rtl w:val="0"/>
        </w:rPr>
      </w:r>
    </w:p>
    <w:p w:rsidR="00000000" w:rsidDel="00000000" w:rsidP="00000000" w:rsidRDefault="00000000" w:rsidRPr="00000000" w14:paraId="00000016">
      <w:pPr>
        <w:ind w:left="730" w:firstLine="0"/>
        <w:rPr/>
      </w:pPr>
      <w:r w:rsidDel="00000000" w:rsidR="00000000" w:rsidRPr="00000000">
        <w:rPr>
          <w:rtl w:val="0"/>
        </w:rPr>
        <w:t xml:space="preserve"> </w:t>
        <w:tab/>
      </w:r>
      <w:r w:rsidDel="00000000" w:rsidR="00000000" w:rsidRPr="00000000">
        <w:rPr>
          <w:b w:val="1"/>
          <w:u w:val="single"/>
          <w:rtl w:val="0"/>
        </w:rPr>
        <w:t xml:space="preserve">$6.00</w:t>
      </w:r>
      <w:r w:rsidDel="00000000" w:rsidR="00000000" w:rsidRPr="00000000">
        <w:rPr>
          <w:rtl w:val="0"/>
        </w:rPr>
        <w:t xml:space="preserve"> per person per day. This charge entitles both guests and immediate family                                    </w:t>
        <w:tab/>
        <w:t xml:space="preserve">members to the use of </w:t>
      </w:r>
      <w:r w:rsidDel="00000000" w:rsidR="00000000" w:rsidRPr="00000000">
        <w:rPr>
          <w:b w:val="1"/>
          <w:u w:val="single"/>
          <w:rtl w:val="0"/>
        </w:rPr>
        <w:t xml:space="preserve">all</w:t>
      </w:r>
      <w:r w:rsidDel="00000000" w:rsidR="00000000" w:rsidRPr="00000000">
        <w:rPr>
          <w:rtl w:val="0"/>
        </w:rPr>
        <w:t xml:space="preserve"> club facilities. Guests and immediate family members                               </w:t>
        <w:tab/>
        <w:t xml:space="preserve">may leave the premises and, if they return with you the same day, there is no                 </w:t>
        <w:tab/>
        <w:t xml:space="preserve">additional charge.</w:t>
      </w:r>
    </w:p>
    <w:p w:rsidR="00000000" w:rsidDel="00000000" w:rsidP="00000000" w:rsidRDefault="00000000" w:rsidRPr="00000000" w14:paraId="00000017">
      <w:pPr>
        <w:ind w:left="730" w:firstLine="0"/>
        <w:rPr/>
      </w:pPr>
      <w:r w:rsidDel="00000000" w:rsidR="00000000" w:rsidRPr="00000000">
        <w:rPr>
          <w:rtl w:val="0"/>
        </w:rPr>
        <w:t xml:space="preserve"> c.</w:t>
        <w:tab/>
        <w:t xml:space="preserve">A weekly rate of </w:t>
      </w:r>
      <w:r w:rsidDel="00000000" w:rsidR="00000000" w:rsidRPr="00000000">
        <w:rPr>
          <w:b w:val="1"/>
          <w:u w:val="single"/>
          <w:rtl w:val="0"/>
        </w:rPr>
        <w:t xml:space="preserve">$20.00</w:t>
      </w:r>
      <w:r w:rsidDel="00000000" w:rsidR="00000000" w:rsidRPr="00000000">
        <w:rPr>
          <w:rtl w:val="0"/>
        </w:rPr>
        <w:t xml:space="preserve"> per person, or a group fee of </w:t>
      </w:r>
      <w:r w:rsidDel="00000000" w:rsidR="00000000" w:rsidRPr="00000000">
        <w:rPr>
          <w:b w:val="1"/>
          <w:u w:val="single"/>
          <w:rtl w:val="0"/>
        </w:rPr>
        <w:t xml:space="preserve">$50.00</w:t>
      </w:r>
      <w:r w:rsidDel="00000000" w:rsidR="00000000" w:rsidRPr="00000000">
        <w:rPr>
          <w:rtl w:val="0"/>
        </w:rPr>
        <w:t xml:space="preserve"> per family </w:t>
        <w:tab/>
        <w:t xml:space="preserve"> </w:t>
        <w:tab/>
        <w:t xml:space="preserve">   </w:t>
        <w:tab/>
        <w:t xml:space="preserve">is available for out of town houseguests. Applications are available at the pool.</w:t>
      </w:r>
    </w:p>
    <w:p w:rsidR="00000000" w:rsidDel="00000000" w:rsidP="00000000" w:rsidRDefault="00000000" w:rsidRPr="00000000" w14:paraId="00000018">
      <w:pPr>
        <w:ind w:left="730" w:firstLine="0"/>
        <w:rPr/>
      </w:pPr>
      <w:r w:rsidDel="00000000" w:rsidR="00000000" w:rsidRPr="00000000">
        <w:rPr>
          <w:rtl w:val="0"/>
        </w:rPr>
        <w:t xml:space="preserve">d.</w:t>
        <w:tab/>
        <w:t xml:space="preserve">An application for an </w:t>
      </w:r>
      <w:r w:rsidDel="00000000" w:rsidR="00000000" w:rsidRPr="00000000">
        <w:rPr>
          <w:u w:val="single"/>
          <w:rtl w:val="0"/>
        </w:rPr>
        <w:t xml:space="preserve">immediate family member pass</w:t>
      </w:r>
      <w:r w:rsidDel="00000000" w:rsidR="00000000" w:rsidRPr="00000000">
        <w:rPr>
          <w:rtl w:val="0"/>
        </w:rPr>
        <w:t xml:space="preserve"> (IFM Pass) can be                            </w:t>
        <w:tab/>
        <w:t xml:space="preserve">obtained from </w:t>
        <w:tab/>
      </w:r>
      <w:hyperlink r:id="rId7">
        <w:r w:rsidDel="00000000" w:rsidR="00000000" w:rsidRPr="00000000">
          <w:rPr>
            <w:color w:val="0563c1"/>
            <w:u w:val="single"/>
            <w:rtl w:val="0"/>
          </w:rPr>
          <w:t xml:space="preserve">www.dorchesterswim.com</w:t>
        </w:r>
      </w:hyperlink>
      <w:r w:rsidDel="00000000" w:rsidR="00000000" w:rsidRPr="00000000">
        <w:rPr>
          <w:rtl w:val="0"/>
        </w:rPr>
        <w:t xml:space="preserve"> and must be approved by the Board.              </w:t>
        <w:tab/>
        <w:t xml:space="preserve">Immediate family visitors may use the pool for a fee of </w:t>
      </w:r>
      <w:r w:rsidDel="00000000" w:rsidR="00000000" w:rsidRPr="00000000">
        <w:rPr>
          <w:b w:val="1"/>
          <w:u w:val="single"/>
          <w:rtl w:val="0"/>
        </w:rPr>
        <w:t xml:space="preserve">$50.00</w:t>
      </w:r>
      <w:r w:rsidDel="00000000" w:rsidR="00000000" w:rsidRPr="00000000">
        <w:rPr>
          <w:rtl w:val="0"/>
        </w:rPr>
        <w:t xml:space="preserve"> per season.                  </w:t>
        <w:tab/>
        <w:t xml:space="preserve">Immediate family is considered to be the two stockholders’ mother, father,               </w:t>
        <w:tab/>
        <w:t xml:space="preserve">brother, sister or adult child older than 26 who is not living with them.  These            </w:t>
        <w:tab/>
        <w:t xml:space="preserve">immediate family members are considered guests and therefore shall be           </w:t>
        <w:tab/>
        <w:t xml:space="preserve">   </w:t>
        <w:tab/>
        <w:t xml:space="preserve">accompanied by the stockholder or member of the stockholder family the entire            </w:t>
        <w:tab/>
        <w:t xml:space="preserve">time they are using the pool or patio.</w:t>
      </w:r>
    </w:p>
    <w:p w:rsidR="00000000" w:rsidDel="00000000" w:rsidP="00000000" w:rsidRDefault="00000000" w:rsidRPr="00000000" w14:paraId="00000019">
      <w:pPr>
        <w:ind w:left="730" w:firstLine="0"/>
        <w:rPr/>
      </w:pPr>
      <w:r w:rsidDel="00000000" w:rsidR="00000000" w:rsidRPr="00000000">
        <w:rPr>
          <w:rtl w:val="0"/>
        </w:rPr>
        <w:t xml:space="preserve">e.</w:t>
        <w:tab/>
        <w:t xml:space="preserve">An application for a </w:t>
      </w:r>
      <w:r w:rsidDel="00000000" w:rsidR="00000000" w:rsidRPr="00000000">
        <w:rPr>
          <w:u w:val="single"/>
          <w:rtl w:val="0"/>
        </w:rPr>
        <w:t xml:space="preserve">baby-sitter pass</w:t>
      </w:r>
      <w:r w:rsidDel="00000000" w:rsidR="00000000" w:rsidRPr="00000000">
        <w:rPr>
          <w:rtl w:val="0"/>
        </w:rPr>
        <w:t xml:space="preserve"> can be obtained from                                                 </w:t>
        <w:tab/>
      </w:r>
      <w:hyperlink r:id="rId8">
        <w:r w:rsidDel="00000000" w:rsidR="00000000" w:rsidRPr="00000000">
          <w:rPr>
            <w:color w:val="0563c1"/>
            <w:u w:val="single"/>
            <w:rtl w:val="0"/>
          </w:rPr>
          <w:t xml:space="preserve">www.dorchesterswim.com</w:t>
        </w:r>
      </w:hyperlink>
      <w:r w:rsidDel="00000000" w:rsidR="00000000" w:rsidRPr="00000000">
        <w:rPr>
          <w:rtl w:val="0"/>
        </w:rPr>
        <w:t xml:space="preserve">  and must be approved by the Board.  The cost for the </w:t>
        <w:tab/>
        <w:tab/>
        <w:t xml:space="preserve">babysitter pass is </w:t>
      </w:r>
      <w:r w:rsidDel="00000000" w:rsidR="00000000" w:rsidRPr="00000000">
        <w:rPr>
          <w:b w:val="1"/>
          <w:u w:val="single"/>
          <w:rtl w:val="0"/>
        </w:rPr>
        <w:t xml:space="preserve">$50.00</w:t>
      </w:r>
      <w:r w:rsidDel="00000000" w:rsidR="00000000" w:rsidRPr="00000000">
        <w:rPr>
          <w:b w:val="1"/>
          <w:rtl w:val="0"/>
        </w:rPr>
        <w:t xml:space="preserve"> </w:t>
      </w:r>
      <w:r w:rsidDel="00000000" w:rsidR="00000000" w:rsidRPr="00000000">
        <w:rPr>
          <w:rtl w:val="0"/>
        </w:rPr>
        <w:t xml:space="preserve">per season.  The pass will be issued under the </w:t>
        <w:tab/>
        <w:tab/>
        <w:t xml:space="preserve">   </w:t>
        <w:tab/>
        <w:t xml:space="preserve">stockholder's name, with the baby-sitter's name also listed.  </w:t>
      </w:r>
      <w:r w:rsidDel="00000000" w:rsidR="00000000" w:rsidRPr="00000000">
        <w:rPr>
          <w:b w:val="1"/>
          <w:rtl w:val="0"/>
        </w:rPr>
        <w:t xml:space="preserve">The pass does not </w:t>
        <w:tab/>
        <w:tab/>
        <w:t xml:space="preserve">allow admission to the facilities for the baby-sitter's use.  It only allows </w:t>
        <w:tab/>
        <w:t xml:space="preserve">   </w:t>
        <w:tab/>
        <w:t xml:space="preserve">admission to the facilities while the baby-sitter is baby-sitting the children of </w:t>
        <w:tab/>
        <w:tab/>
        <w:t xml:space="preserve">the stockholder.</w:t>
      </w:r>
      <w:r w:rsidDel="00000000" w:rsidR="00000000" w:rsidRPr="00000000">
        <w:rPr>
          <w:rtl w:val="0"/>
        </w:rPr>
        <w:t xml:space="preserve">  A baby-sitter must be at least 12 years of age.   If you have                </w:t>
        <w:tab/>
        <w:t xml:space="preserve">different babysitters on different days, you may list all babysitters under the  </w:t>
        <w:tab/>
        <w:t xml:space="preserve"> </w:t>
        <w:tab/>
        <w:t xml:space="preserve">one pass as long as only one babysitter comes in each day.</w:t>
      </w:r>
    </w:p>
    <w:p w:rsidR="00000000" w:rsidDel="00000000" w:rsidP="00000000" w:rsidRDefault="00000000" w:rsidRPr="00000000" w14:paraId="0000001A">
      <w:pPr>
        <w:tabs>
          <w:tab w:val="center" w:leader="none" w:pos="720"/>
          <w:tab w:val="center" w:leader="none" w:pos="1440"/>
          <w:tab w:val="center" w:leader="none" w:pos="2160"/>
          <w:tab w:val="center" w:leader="none" w:pos="5741"/>
        </w:tabs>
        <w:spacing w:after="9" w:lineRule="auto"/>
        <w:ind w:left="-15" w:firstLine="0"/>
        <w:rPr/>
      </w:pPr>
      <w:r w:rsidDel="00000000" w:rsidR="00000000" w:rsidRPr="00000000">
        <w:rPr>
          <w:rtl w:val="0"/>
        </w:rPr>
      </w:r>
    </w:p>
    <w:p w:rsidR="00000000" w:rsidDel="00000000" w:rsidP="00000000" w:rsidRDefault="00000000" w:rsidRPr="00000000" w14:paraId="0000001B">
      <w:pPr>
        <w:numPr>
          <w:ilvl w:val="0"/>
          <w:numId w:val="5"/>
        </w:numPr>
        <w:ind w:left="720" w:hanging="720"/>
        <w:rPr/>
      </w:pPr>
      <w:r w:rsidDel="00000000" w:rsidR="00000000" w:rsidRPr="00000000">
        <w:rPr>
          <w:rtl w:val="0"/>
        </w:rPr>
        <w:t xml:space="preserve">Persons may be a guest only </w:t>
      </w:r>
      <w:r w:rsidDel="00000000" w:rsidR="00000000" w:rsidRPr="00000000">
        <w:rPr>
          <w:b w:val="1"/>
          <w:rtl w:val="0"/>
        </w:rPr>
        <w:t xml:space="preserve">eight times total per season</w:t>
      </w:r>
      <w:r w:rsidDel="00000000" w:rsidR="00000000" w:rsidRPr="00000000">
        <w:rPr>
          <w:rtl w:val="0"/>
        </w:rPr>
        <w:t xml:space="preserve">. These visits will include any admission for a pavilion rental or party. Immediate family members may come unlimited times all season. Out of town houseguests may come unlimited times during the week for which they have been approved.</w:t>
      </w:r>
    </w:p>
    <w:p w:rsidR="00000000" w:rsidDel="00000000" w:rsidP="00000000" w:rsidRDefault="00000000" w:rsidRPr="00000000" w14:paraId="0000001C">
      <w:pPr>
        <w:numPr>
          <w:ilvl w:val="0"/>
          <w:numId w:val="5"/>
        </w:numPr>
        <w:ind w:left="720" w:hanging="720"/>
        <w:rPr/>
      </w:pPr>
      <w:r w:rsidDel="00000000" w:rsidR="00000000" w:rsidRPr="00000000">
        <w:rPr>
          <w:rtl w:val="0"/>
        </w:rPr>
        <w:t xml:space="preserve"> Groups with guests planning to picnic must register their intent with the front                    desk. When large BBQ grill is required, please check with the front desk first.</w:t>
      </w:r>
    </w:p>
    <w:p w:rsidR="00000000" w:rsidDel="00000000" w:rsidP="00000000" w:rsidRDefault="00000000" w:rsidRPr="00000000" w14:paraId="0000001D">
      <w:pPr>
        <w:pStyle w:val="Heading1"/>
        <w:tabs>
          <w:tab w:val="center" w:leader="none" w:pos="3953"/>
        </w:tabs>
        <w:ind w:left="-15" w:firstLine="0"/>
        <w:rPr/>
      </w:pPr>
      <w:r w:rsidDel="00000000" w:rsidR="00000000" w:rsidRPr="00000000">
        <w:rPr>
          <w:rtl w:val="0"/>
        </w:rPr>
        <w:t xml:space="preserve">B. </w:t>
        <w:tab/>
        <w:t xml:space="preserve">CLUB OPERATION, SAFETY AND CLEANLINESS</w:t>
      </w:r>
    </w:p>
    <w:p w:rsidR="00000000" w:rsidDel="00000000" w:rsidP="00000000" w:rsidRDefault="00000000" w:rsidRPr="00000000" w14:paraId="0000001E">
      <w:pPr>
        <w:numPr>
          <w:ilvl w:val="0"/>
          <w:numId w:val="6"/>
        </w:numPr>
        <w:ind w:left="720" w:hanging="720"/>
        <w:rPr/>
      </w:pPr>
      <w:r w:rsidDel="00000000" w:rsidR="00000000" w:rsidRPr="00000000">
        <w:rPr>
          <w:rtl w:val="0"/>
        </w:rPr>
        <w:t xml:space="preserve">No stockholder or guest shall be permitted conduct that jeopardizes the safety,  </w:t>
        <w:tab/>
        <w:t xml:space="preserve"> reputation, or efficient management of the club.</w:t>
      </w:r>
    </w:p>
    <w:p w:rsidR="00000000" w:rsidDel="00000000" w:rsidP="00000000" w:rsidRDefault="00000000" w:rsidRPr="00000000" w14:paraId="0000001F">
      <w:pPr>
        <w:numPr>
          <w:ilvl w:val="0"/>
          <w:numId w:val="6"/>
        </w:numPr>
        <w:spacing w:after="9" w:lineRule="auto"/>
        <w:ind w:left="720" w:hanging="720"/>
        <w:rPr/>
      </w:pPr>
      <w:r w:rsidDel="00000000" w:rsidR="00000000" w:rsidRPr="00000000">
        <w:rPr>
          <w:rtl w:val="0"/>
        </w:rPr>
        <w:t xml:space="preserve">No refreshments, foods, drinks (except water) or cigarettes will be allowed in the </w:t>
      </w:r>
    </w:p>
    <w:p w:rsidR="00000000" w:rsidDel="00000000" w:rsidP="00000000" w:rsidRDefault="00000000" w:rsidRPr="00000000" w14:paraId="00000020">
      <w:pPr>
        <w:tabs>
          <w:tab w:val="center" w:leader="none" w:pos="720"/>
          <w:tab w:val="center" w:leader="none" w:pos="2750"/>
        </w:tabs>
        <w:ind w:left="-15" w:firstLine="0"/>
        <w:rPr/>
      </w:pPr>
      <w:r w:rsidDel="00000000" w:rsidR="00000000" w:rsidRPr="00000000">
        <w:rPr>
          <w:rtl w:val="0"/>
        </w:rPr>
        <w:t xml:space="preserve"> </w:t>
        <w:tab/>
        <w:t xml:space="preserve">           pool area or shower rooms.</w:t>
      </w:r>
    </w:p>
    <w:p w:rsidR="00000000" w:rsidDel="00000000" w:rsidP="00000000" w:rsidRDefault="00000000" w:rsidRPr="00000000" w14:paraId="00000021">
      <w:pPr>
        <w:numPr>
          <w:ilvl w:val="0"/>
          <w:numId w:val="6"/>
        </w:numPr>
        <w:ind w:left="720" w:hanging="720"/>
        <w:rPr/>
      </w:pPr>
      <w:r w:rsidDel="00000000" w:rsidR="00000000" w:rsidRPr="00000000">
        <w:rPr>
          <w:rtl w:val="0"/>
        </w:rPr>
        <w:t xml:space="preserve">Auto parking will be limited to the designated area lots.</w:t>
      </w:r>
    </w:p>
    <w:p w:rsidR="00000000" w:rsidDel="00000000" w:rsidP="00000000" w:rsidRDefault="00000000" w:rsidRPr="00000000" w14:paraId="00000022">
      <w:pPr>
        <w:numPr>
          <w:ilvl w:val="0"/>
          <w:numId w:val="6"/>
        </w:numPr>
        <w:ind w:left="720" w:hanging="720"/>
        <w:rPr/>
      </w:pPr>
      <w:r w:rsidDel="00000000" w:rsidR="00000000" w:rsidRPr="00000000">
        <w:rPr>
          <w:rtl w:val="0"/>
        </w:rPr>
        <w:t xml:space="preserve">Bicycles must be confined to the bicycle area.</w:t>
      </w:r>
    </w:p>
    <w:p w:rsidR="00000000" w:rsidDel="00000000" w:rsidP="00000000" w:rsidRDefault="00000000" w:rsidRPr="00000000" w14:paraId="00000023">
      <w:pPr>
        <w:numPr>
          <w:ilvl w:val="0"/>
          <w:numId w:val="6"/>
        </w:numPr>
        <w:spacing w:after="9" w:lineRule="auto"/>
        <w:ind w:left="720" w:hanging="720"/>
        <w:rPr/>
      </w:pPr>
      <w:r w:rsidDel="00000000" w:rsidR="00000000" w:rsidRPr="00000000">
        <w:rPr>
          <w:b w:val="1"/>
          <w:rtl w:val="0"/>
        </w:rPr>
        <w:t xml:space="preserve">Any complaints</w:t>
      </w:r>
      <w:r w:rsidDel="00000000" w:rsidR="00000000" w:rsidRPr="00000000">
        <w:rPr>
          <w:rtl w:val="0"/>
        </w:rPr>
        <w:t xml:space="preserve"> about the employees or operations of the club are to be referred </w:t>
      </w:r>
    </w:p>
    <w:p w:rsidR="00000000" w:rsidDel="00000000" w:rsidP="00000000" w:rsidRDefault="00000000" w:rsidRPr="00000000" w14:paraId="00000024">
      <w:pPr>
        <w:tabs>
          <w:tab w:val="center" w:leader="none" w:pos="720"/>
          <w:tab w:val="center" w:leader="none" w:pos="2453"/>
        </w:tabs>
        <w:ind w:left="-15" w:firstLine="0"/>
        <w:rPr/>
      </w:pPr>
      <w:r w:rsidDel="00000000" w:rsidR="00000000" w:rsidRPr="00000000">
        <w:rPr>
          <w:rtl w:val="0"/>
        </w:rPr>
        <w:t xml:space="preserve"> </w:t>
        <w:tab/>
        <w:t xml:space="preserve">           to the Club Manager.</w:t>
      </w:r>
    </w:p>
    <w:p w:rsidR="00000000" w:rsidDel="00000000" w:rsidP="00000000" w:rsidRDefault="00000000" w:rsidRPr="00000000" w14:paraId="00000025">
      <w:pPr>
        <w:numPr>
          <w:ilvl w:val="0"/>
          <w:numId w:val="6"/>
        </w:numPr>
        <w:ind w:left="720" w:hanging="720"/>
        <w:rPr/>
      </w:pPr>
      <w:r w:rsidDel="00000000" w:rsidR="00000000" w:rsidRPr="00000000">
        <w:rPr>
          <w:rtl w:val="0"/>
        </w:rPr>
        <w:t xml:space="preserve">Exercise of normal care in the use of the club property, such as furniture, </w:t>
      </w:r>
      <w:r w:rsidDel="00000000" w:rsidR="00000000" w:rsidRPr="00000000">
        <w:rPr>
          <w:color w:val="000000"/>
          <w:rtl w:val="0"/>
        </w:rPr>
        <w:t xml:space="preserve">lockers</w:t>
      </w:r>
      <w:r w:rsidDel="00000000" w:rsidR="00000000" w:rsidRPr="00000000">
        <w:rPr>
          <w:rtl w:val="0"/>
        </w:rPr>
        <w:t xml:space="preserve">, etc., must be observed by all.</w:t>
      </w:r>
    </w:p>
    <w:p w:rsidR="00000000" w:rsidDel="00000000" w:rsidP="00000000" w:rsidRDefault="00000000" w:rsidRPr="00000000" w14:paraId="00000026">
      <w:pPr>
        <w:numPr>
          <w:ilvl w:val="0"/>
          <w:numId w:val="6"/>
        </w:numPr>
        <w:ind w:left="720" w:hanging="720"/>
        <w:rPr/>
      </w:pPr>
      <w:r w:rsidDel="00000000" w:rsidR="00000000" w:rsidRPr="00000000">
        <w:rPr>
          <w:rtl w:val="0"/>
        </w:rPr>
        <w:t xml:space="preserve">Anyone found willingly damaging club property will be billed for the replacement cost of the property.</w:t>
      </w:r>
    </w:p>
    <w:p w:rsidR="00000000" w:rsidDel="00000000" w:rsidP="00000000" w:rsidRDefault="00000000" w:rsidRPr="00000000" w14:paraId="00000027">
      <w:pPr>
        <w:numPr>
          <w:ilvl w:val="0"/>
          <w:numId w:val="6"/>
        </w:numPr>
        <w:spacing w:after="9" w:lineRule="auto"/>
        <w:ind w:left="720" w:hanging="720"/>
        <w:rPr>
          <w:u w:val="single"/>
        </w:rPr>
      </w:pPr>
      <w:r w:rsidDel="00000000" w:rsidR="00000000" w:rsidRPr="00000000">
        <w:rPr>
          <w:u w:val="single"/>
          <w:rtl w:val="0"/>
        </w:rPr>
        <w:t xml:space="preserve">Hours of Operation</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hours are as follows: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Monday – </w:t>
      </w:r>
      <w:r w:rsidDel="00000000" w:rsidR="00000000" w:rsidRPr="00000000">
        <w:rPr>
          <w:rtl w:val="0"/>
        </w:rPr>
        <w:t xml:space="preserve">Thursday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w:t>
      </w:r>
      <w:r w:rsidDel="00000000" w:rsidR="00000000" w:rsidRPr="00000000">
        <w:rPr>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pm – 9:</w:t>
      </w:r>
      <w:r w:rsidDel="00000000" w:rsidR="00000000" w:rsidRPr="00000000">
        <w:rPr>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pm</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pPr>
      <w:r w:rsidDel="00000000" w:rsidR="00000000" w:rsidRPr="00000000">
        <w:rPr>
          <w:rtl w:val="0"/>
        </w:rPr>
        <w:tab/>
        <w:tab/>
        <w:tab/>
        <w:t xml:space="preserve">Friday 11:30 - 10:00 pm</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Saturday 11:00 am – 10:00 pm</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Sunday 11:00 am – 9:</w:t>
      </w:r>
      <w:r w:rsidDel="00000000" w:rsidR="00000000" w:rsidRPr="00000000">
        <w:rPr>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pm</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 xml:space="preserve">Patio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hours are as follows:</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Sunday – </w:t>
      </w:r>
      <w:r w:rsidDel="00000000" w:rsidR="00000000" w:rsidRPr="00000000">
        <w:rPr>
          <w:rtl w:val="0"/>
        </w:rPr>
        <w:t xml:space="preserve">Thursday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 pm</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tab/>
        <w:t xml:space="preserve">Friday + Saturday 11:00 pm</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tab/>
        <w:t xml:space="preserve">Adult Lap Swim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hours vary and can be found on the website at </w:t>
        <w:tab/>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            </w:t>
      </w:r>
      <w:hyperlink r:id="rId9">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www.dorchesterswim.com</w:t>
        </w:r>
      </w:hyperli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30" w:right="0" w:hanging="1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On evenings when Dorchester hosts a home swim meet the pool will close at 4:00pm. After </w:t>
      </w:r>
      <w:r w:rsidDel="00000000" w:rsidR="00000000" w:rsidRPr="00000000">
        <w:rPr>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:00 pm admission fees apply on these days. </w:t>
      </w:r>
    </w:p>
    <w:p w:rsidR="00000000" w:rsidDel="00000000" w:rsidP="00000000" w:rsidRDefault="00000000" w:rsidRPr="00000000" w14:paraId="00000034">
      <w:pPr>
        <w:tabs>
          <w:tab w:val="center" w:leader="none" w:pos="720"/>
          <w:tab w:val="center" w:leader="none" w:pos="1997"/>
        </w:tabs>
        <w:ind w:left="-15" w:firstLine="0"/>
        <w:rPr/>
      </w:pPr>
      <w:r w:rsidDel="00000000" w:rsidR="00000000" w:rsidRPr="00000000">
        <w:rPr>
          <w:rtl w:val="0"/>
        </w:rPr>
      </w:r>
    </w:p>
    <w:p w:rsidR="00000000" w:rsidDel="00000000" w:rsidP="00000000" w:rsidRDefault="00000000" w:rsidRPr="00000000" w14:paraId="00000035">
      <w:pPr>
        <w:numPr>
          <w:ilvl w:val="0"/>
          <w:numId w:val="6"/>
        </w:numPr>
        <w:ind w:left="720" w:hanging="720"/>
        <w:rPr/>
      </w:pPr>
      <w:r w:rsidDel="00000000" w:rsidR="00000000" w:rsidRPr="00000000">
        <w:rPr>
          <w:rtl w:val="0"/>
        </w:rPr>
        <w:t xml:space="preserve">Children in the baby pool must be attended by adults</w:t>
      </w:r>
    </w:p>
    <w:p w:rsidR="00000000" w:rsidDel="00000000" w:rsidP="00000000" w:rsidRDefault="00000000" w:rsidRPr="00000000" w14:paraId="00000036">
      <w:pPr>
        <w:numPr>
          <w:ilvl w:val="0"/>
          <w:numId w:val="6"/>
        </w:numPr>
        <w:ind w:left="720" w:hanging="720"/>
        <w:rPr/>
      </w:pPr>
      <w:r w:rsidDel="00000000" w:rsidR="00000000" w:rsidRPr="00000000">
        <w:rPr>
          <w:rtl w:val="0"/>
        </w:rPr>
        <w:t xml:space="preserve">The back gate to the grounds will remain locked.  Members may purchase a tennis gate key from the club Secretary for </w:t>
      </w:r>
      <w:r w:rsidDel="00000000" w:rsidR="00000000" w:rsidRPr="00000000">
        <w:rPr>
          <w:b w:val="1"/>
          <w:u w:val="single"/>
          <w:rtl w:val="0"/>
        </w:rPr>
        <w:t xml:space="preserve">$5.00</w:t>
      </w:r>
      <w:r w:rsidDel="00000000" w:rsidR="00000000" w:rsidRPr="00000000">
        <w:rPr>
          <w:rtl w:val="0"/>
        </w:rPr>
        <w:t xml:space="preserve">.   This key is for use of tennis courts before noon during swim season and all day after the swim season has ended. Key is to be returned if you sell your membership. NO ONE UNDER 21 YEARS OF AGE ALLOWED ON PREMISES AFTER CLOSE OR BEFORE SUNRISE UNLESS ACCOMPANIED BY AN ADULT MEMBER.  No guest allowed after close or before sunrise without prior approval and guest fee paid.  Please relock the gate upon entering and leaving.  The last person to leave the courts should turn off the lights.</w:t>
      </w:r>
    </w:p>
    <w:p w:rsidR="00000000" w:rsidDel="00000000" w:rsidP="00000000" w:rsidRDefault="00000000" w:rsidRPr="00000000" w14:paraId="00000037">
      <w:pPr>
        <w:spacing w:after="5" w:lineRule="auto"/>
        <w:ind w:left="720" w:firstLine="0"/>
        <w:rPr/>
      </w:pPr>
      <w:r w:rsidDel="00000000" w:rsidR="00000000" w:rsidRPr="00000000">
        <w:rPr>
          <w:rtl w:val="0"/>
        </w:rPr>
      </w:r>
    </w:p>
    <w:p w:rsidR="00000000" w:rsidDel="00000000" w:rsidP="00000000" w:rsidRDefault="00000000" w:rsidRPr="00000000" w14:paraId="00000038">
      <w:pPr>
        <w:numPr>
          <w:ilvl w:val="0"/>
          <w:numId w:val="6"/>
        </w:numPr>
        <w:ind w:left="720" w:hanging="720"/>
        <w:rPr/>
      </w:pPr>
      <w:r w:rsidDel="00000000" w:rsidR="00000000" w:rsidRPr="00000000">
        <w:rPr>
          <w:rtl w:val="0"/>
        </w:rPr>
        <w:t xml:space="preserve">Closing because of inclement weather will be left to the discretion of the manager.</w:t>
      </w:r>
    </w:p>
    <w:p w:rsidR="00000000" w:rsidDel="00000000" w:rsidP="00000000" w:rsidRDefault="00000000" w:rsidRPr="00000000" w14:paraId="00000039">
      <w:pPr>
        <w:numPr>
          <w:ilvl w:val="0"/>
          <w:numId w:val="6"/>
        </w:numPr>
        <w:ind w:left="720" w:hanging="720"/>
        <w:rPr/>
      </w:pPr>
      <w:r w:rsidDel="00000000" w:rsidR="00000000" w:rsidRPr="00000000">
        <w:rPr>
          <w:rtl w:val="0"/>
        </w:rPr>
        <w:t xml:space="preserve">All swimmers are encouraged to take a soap shower.</w:t>
      </w:r>
    </w:p>
    <w:p w:rsidR="00000000" w:rsidDel="00000000" w:rsidP="00000000" w:rsidRDefault="00000000" w:rsidRPr="00000000" w14:paraId="0000003A">
      <w:pPr>
        <w:numPr>
          <w:ilvl w:val="0"/>
          <w:numId w:val="6"/>
        </w:numPr>
        <w:ind w:left="720" w:hanging="720"/>
        <w:rPr/>
      </w:pPr>
      <w:r w:rsidDel="00000000" w:rsidR="00000000" w:rsidRPr="00000000">
        <w:rPr>
          <w:rtl w:val="0"/>
        </w:rPr>
        <w:t xml:space="preserve">Do not put anything in the pool that would tend to clog the circulation system or affect the purity of the water, such as gum, etc.</w:t>
      </w:r>
    </w:p>
    <w:p w:rsidR="00000000" w:rsidDel="00000000" w:rsidP="00000000" w:rsidRDefault="00000000" w:rsidRPr="00000000" w14:paraId="0000003B">
      <w:pPr>
        <w:numPr>
          <w:ilvl w:val="0"/>
          <w:numId w:val="6"/>
        </w:numPr>
        <w:ind w:left="720" w:hanging="720"/>
        <w:rPr/>
      </w:pPr>
      <w:r w:rsidDel="00000000" w:rsidR="00000000" w:rsidRPr="00000000">
        <w:rPr>
          <w:rtl w:val="0"/>
        </w:rPr>
        <w:t xml:space="preserve">Proper swim attire required. </w:t>
      </w:r>
    </w:p>
    <w:p w:rsidR="00000000" w:rsidDel="00000000" w:rsidP="00000000" w:rsidRDefault="00000000" w:rsidRPr="00000000" w14:paraId="0000003C">
      <w:pPr>
        <w:numPr>
          <w:ilvl w:val="0"/>
          <w:numId w:val="6"/>
        </w:numPr>
        <w:ind w:left="720" w:hanging="720"/>
        <w:rPr/>
      </w:pPr>
      <w:r w:rsidDel="00000000" w:rsidR="00000000" w:rsidRPr="00000000">
        <w:rPr>
          <w:rtl w:val="0"/>
        </w:rPr>
        <w:t xml:space="preserve">Baby pool is reserved for young children.  Sunbathers are not to use the baby pool or the surrounding deck unless accompanying a child unless all loungers in the sun in the large pool area are occupied.</w:t>
      </w:r>
    </w:p>
    <w:p w:rsidR="00000000" w:rsidDel="00000000" w:rsidP="00000000" w:rsidRDefault="00000000" w:rsidRPr="00000000" w14:paraId="0000003D">
      <w:pPr>
        <w:numPr>
          <w:ilvl w:val="0"/>
          <w:numId w:val="6"/>
        </w:numPr>
        <w:ind w:left="720" w:hanging="720"/>
        <w:rPr/>
      </w:pPr>
      <w:r w:rsidDel="00000000" w:rsidR="00000000" w:rsidRPr="00000000">
        <w:rPr>
          <w:rtl w:val="0"/>
        </w:rPr>
        <w:t xml:space="preserve">All qualified swimmers are expected to use the large pool only.</w:t>
      </w:r>
    </w:p>
    <w:p w:rsidR="00000000" w:rsidDel="00000000" w:rsidP="00000000" w:rsidRDefault="00000000" w:rsidRPr="00000000" w14:paraId="0000003E">
      <w:pPr>
        <w:numPr>
          <w:ilvl w:val="0"/>
          <w:numId w:val="6"/>
        </w:numPr>
        <w:ind w:left="720" w:hanging="720"/>
        <w:rPr/>
      </w:pPr>
      <w:r w:rsidDel="00000000" w:rsidR="00000000" w:rsidRPr="00000000">
        <w:rPr>
          <w:rtl w:val="0"/>
        </w:rPr>
        <w:t xml:space="preserve">Non-swimmers must be attended by a qualified person at all times.</w:t>
      </w:r>
    </w:p>
    <w:p w:rsidR="00000000" w:rsidDel="00000000" w:rsidP="00000000" w:rsidRDefault="00000000" w:rsidRPr="00000000" w14:paraId="0000003F">
      <w:pPr>
        <w:numPr>
          <w:ilvl w:val="0"/>
          <w:numId w:val="6"/>
        </w:numPr>
        <w:ind w:left="720" w:hanging="720"/>
        <w:rPr/>
      </w:pPr>
      <w:r w:rsidDel="00000000" w:rsidR="00000000" w:rsidRPr="00000000">
        <w:rPr>
          <w:rtl w:val="0"/>
        </w:rPr>
        <w:t xml:space="preserve">The guards on duty are to have COMPLETE AUTHORITY for maintaining safety and discipline of all club facilities.</w:t>
      </w:r>
    </w:p>
    <w:p w:rsidR="00000000" w:rsidDel="00000000" w:rsidP="00000000" w:rsidRDefault="00000000" w:rsidRPr="00000000" w14:paraId="00000040">
      <w:pPr>
        <w:numPr>
          <w:ilvl w:val="0"/>
          <w:numId w:val="6"/>
        </w:numPr>
        <w:ind w:left="720" w:hanging="720"/>
        <w:rPr/>
      </w:pPr>
      <w:r w:rsidDel="00000000" w:rsidR="00000000" w:rsidRPr="00000000">
        <w:rPr>
          <w:rtl w:val="0"/>
        </w:rPr>
        <w:t xml:space="preserve">No "keep away" or group games shall be allowed if they tend to limit the enjoyment of the pool facilities by other stockholders.</w:t>
      </w:r>
    </w:p>
    <w:p w:rsidR="00000000" w:rsidDel="00000000" w:rsidP="00000000" w:rsidRDefault="00000000" w:rsidRPr="00000000" w14:paraId="00000041">
      <w:pPr>
        <w:numPr>
          <w:ilvl w:val="0"/>
          <w:numId w:val="6"/>
        </w:numPr>
        <w:ind w:left="720" w:hanging="720"/>
        <w:rPr/>
      </w:pPr>
      <w:r w:rsidDel="00000000" w:rsidR="00000000" w:rsidRPr="00000000">
        <w:rPr>
          <w:rtl w:val="0"/>
        </w:rPr>
        <w:t xml:space="preserve">No swimming in the diving area.</w:t>
      </w:r>
    </w:p>
    <w:p w:rsidR="00000000" w:rsidDel="00000000" w:rsidP="00000000" w:rsidRDefault="00000000" w:rsidRPr="00000000" w14:paraId="00000042">
      <w:pPr>
        <w:numPr>
          <w:ilvl w:val="0"/>
          <w:numId w:val="6"/>
        </w:numPr>
        <w:ind w:left="720" w:hanging="720"/>
        <w:rPr/>
      </w:pPr>
      <w:r w:rsidDel="00000000" w:rsidR="00000000" w:rsidRPr="00000000">
        <w:rPr>
          <w:rtl w:val="0"/>
        </w:rPr>
        <w:t xml:space="preserve">Strict observance of safety rules concerning running, pushing, close diving or  </w:t>
        <w:tab/>
        <w:t xml:space="preserve"> jumping, excessive dunking, etc. on all facilities.</w:t>
      </w:r>
    </w:p>
    <w:p w:rsidR="00000000" w:rsidDel="00000000" w:rsidP="00000000" w:rsidRDefault="00000000" w:rsidRPr="00000000" w14:paraId="00000043">
      <w:pPr>
        <w:numPr>
          <w:ilvl w:val="0"/>
          <w:numId w:val="6"/>
        </w:numPr>
        <w:ind w:left="720" w:hanging="720"/>
        <w:rPr/>
      </w:pPr>
      <w:r w:rsidDel="00000000" w:rsidR="00000000" w:rsidRPr="00000000">
        <w:rPr>
          <w:rtl w:val="0"/>
        </w:rPr>
        <w:t xml:space="preserve">Children </w:t>
      </w:r>
      <w:r w:rsidDel="00000000" w:rsidR="00000000" w:rsidRPr="00000000">
        <w:rPr>
          <w:b w:val="1"/>
          <w:i w:val="1"/>
          <w:rtl w:val="0"/>
        </w:rPr>
        <w:t xml:space="preserve">under 12 years of age</w:t>
      </w:r>
      <w:r w:rsidDel="00000000" w:rsidR="00000000" w:rsidRPr="00000000">
        <w:rPr>
          <w:rtl w:val="0"/>
        </w:rPr>
        <w:t xml:space="preserve"> may not be left at the pool alone unless accompanied by a responsible person.</w:t>
      </w:r>
    </w:p>
    <w:p w:rsidR="00000000" w:rsidDel="00000000" w:rsidP="00000000" w:rsidRDefault="00000000" w:rsidRPr="00000000" w14:paraId="00000044">
      <w:pPr>
        <w:numPr>
          <w:ilvl w:val="0"/>
          <w:numId w:val="6"/>
        </w:numPr>
        <w:spacing w:after="276" w:line="259" w:lineRule="auto"/>
        <w:ind w:left="720" w:hanging="720"/>
        <w:rPr/>
      </w:pPr>
      <w:r w:rsidDel="00000000" w:rsidR="00000000" w:rsidRPr="00000000">
        <w:rPr>
          <w:b w:val="1"/>
          <w:rtl w:val="0"/>
        </w:rPr>
        <w:t xml:space="preserve">Absolutely no glass of any kind is allowed on the patio.</w:t>
      </w:r>
      <w:r w:rsidDel="00000000" w:rsidR="00000000" w:rsidRPr="00000000">
        <w:rPr>
          <w:rtl w:val="0"/>
        </w:rPr>
      </w:r>
    </w:p>
    <w:p w:rsidR="00000000" w:rsidDel="00000000" w:rsidP="00000000" w:rsidRDefault="00000000" w:rsidRPr="00000000" w14:paraId="00000045">
      <w:pPr>
        <w:numPr>
          <w:ilvl w:val="0"/>
          <w:numId w:val="6"/>
        </w:numPr>
        <w:spacing w:after="9" w:lineRule="auto"/>
        <w:ind w:left="720" w:hanging="720"/>
        <w:rPr/>
      </w:pPr>
      <w:r w:rsidDel="00000000" w:rsidR="00000000" w:rsidRPr="00000000">
        <w:rPr>
          <w:rtl w:val="0"/>
        </w:rPr>
        <w:t xml:space="preserve">BBQ pits are permitted in the designated BBQ area, pavilion area and horseshoe </w:t>
      </w:r>
    </w:p>
    <w:p w:rsidR="00000000" w:rsidDel="00000000" w:rsidP="00000000" w:rsidRDefault="00000000" w:rsidRPr="00000000" w14:paraId="00000046">
      <w:pPr>
        <w:tabs>
          <w:tab w:val="center" w:leader="none" w:pos="720"/>
          <w:tab w:val="center" w:leader="none" w:pos="2103"/>
        </w:tabs>
        <w:ind w:left="-15" w:firstLine="0"/>
        <w:rPr/>
      </w:pPr>
      <w:r w:rsidDel="00000000" w:rsidR="00000000" w:rsidRPr="00000000">
        <w:rPr>
          <w:rtl w:val="0"/>
        </w:rPr>
        <w:t xml:space="preserve"> </w:t>
        <w:tab/>
        <w:t xml:space="preserve">           pit party area.</w:t>
      </w:r>
    </w:p>
    <w:p w:rsidR="00000000" w:rsidDel="00000000" w:rsidP="00000000" w:rsidRDefault="00000000" w:rsidRPr="00000000" w14:paraId="00000047">
      <w:pPr>
        <w:numPr>
          <w:ilvl w:val="0"/>
          <w:numId w:val="6"/>
        </w:numPr>
        <w:ind w:left="720" w:hanging="720"/>
        <w:rPr/>
      </w:pPr>
      <w:r w:rsidDel="00000000" w:rsidR="00000000" w:rsidRPr="00000000">
        <w:rPr>
          <w:rtl w:val="0"/>
        </w:rPr>
        <w:t xml:space="preserve">Concession stand and front desk areas are restricted to staff only.  </w:t>
      </w:r>
    </w:p>
    <w:p w:rsidR="00000000" w:rsidDel="00000000" w:rsidP="00000000" w:rsidRDefault="00000000" w:rsidRPr="00000000" w14:paraId="00000048">
      <w:pPr>
        <w:numPr>
          <w:ilvl w:val="0"/>
          <w:numId w:val="6"/>
        </w:numPr>
        <w:ind w:left="720" w:hanging="720"/>
        <w:rPr/>
      </w:pPr>
      <w:r w:rsidDel="00000000" w:rsidR="00000000" w:rsidRPr="00000000">
        <w:rPr>
          <w:rtl w:val="0"/>
        </w:rPr>
        <w:t xml:space="preserve">No roller skating, skate boarding, or roller blading allowed on club property.</w:t>
      </w:r>
    </w:p>
    <w:p w:rsidR="00000000" w:rsidDel="00000000" w:rsidP="00000000" w:rsidRDefault="00000000" w:rsidRPr="00000000" w14:paraId="00000049">
      <w:pPr>
        <w:numPr>
          <w:ilvl w:val="0"/>
          <w:numId w:val="6"/>
        </w:numPr>
        <w:spacing w:after="9" w:lineRule="auto"/>
        <w:ind w:left="720" w:hanging="720"/>
        <w:rPr/>
      </w:pPr>
      <w:r w:rsidDel="00000000" w:rsidR="00000000" w:rsidRPr="00000000">
        <w:rPr>
          <w:rtl w:val="0"/>
        </w:rPr>
        <w:t xml:space="preserve">The club will not be responsible for any lost, stolen, or damaged property of a </w:t>
      </w:r>
    </w:p>
    <w:p w:rsidR="00000000" w:rsidDel="00000000" w:rsidP="00000000" w:rsidRDefault="00000000" w:rsidRPr="00000000" w14:paraId="0000004A">
      <w:pPr>
        <w:tabs>
          <w:tab w:val="center" w:leader="none" w:pos="720"/>
          <w:tab w:val="center" w:leader="none" w:pos="2526"/>
        </w:tabs>
        <w:spacing w:after="367" w:lineRule="auto"/>
        <w:ind w:left="-15" w:firstLine="0"/>
        <w:rPr/>
      </w:pPr>
      <w:r w:rsidDel="00000000" w:rsidR="00000000" w:rsidRPr="00000000">
        <w:rPr>
          <w:rtl w:val="0"/>
        </w:rPr>
        <w:t xml:space="preserve"> </w:t>
        <w:tab/>
        <w:t xml:space="preserve">            member or their guest.</w:t>
      </w:r>
    </w:p>
    <w:p w:rsidR="00000000" w:rsidDel="00000000" w:rsidP="00000000" w:rsidRDefault="00000000" w:rsidRPr="00000000" w14:paraId="0000004B">
      <w:pPr>
        <w:pStyle w:val="Heading1"/>
        <w:tabs>
          <w:tab w:val="center" w:leader="none" w:pos="3575"/>
        </w:tabs>
        <w:ind w:left="-15" w:firstLine="0"/>
        <w:rPr/>
      </w:pPr>
      <w:r w:rsidDel="00000000" w:rsidR="00000000" w:rsidRPr="00000000">
        <w:rPr>
          <w:rtl w:val="0"/>
        </w:rPr>
        <w:t xml:space="preserve">C. </w:t>
        <w:tab/>
        <w:t xml:space="preserve">ALCOHOLIC BEVERAGES AND DRUG USE</w:t>
      </w:r>
    </w:p>
    <w:p w:rsidR="00000000" w:rsidDel="00000000" w:rsidP="00000000" w:rsidRDefault="00000000" w:rsidRPr="00000000" w14:paraId="0000004C">
      <w:pPr>
        <w:numPr>
          <w:ilvl w:val="0"/>
          <w:numId w:val="7"/>
        </w:numPr>
        <w:ind w:left="720" w:hanging="720"/>
        <w:rPr/>
      </w:pPr>
      <w:r w:rsidDel="00000000" w:rsidR="00000000" w:rsidRPr="00000000">
        <w:rPr>
          <w:b w:val="1"/>
          <w:rtl w:val="0"/>
        </w:rPr>
        <w:t xml:space="preserve">Moderate</w:t>
      </w:r>
      <w:r w:rsidDel="00000000" w:rsidR="00000000" w:rsidRPr="00000000">
        <w:rPr>
          <w:rtl w:val="0"/>
        </w:rPr>
        <w:t xml:space="preserve"> use of alcoholic beverages by members and guests of legal age is  </w:t>
        <w:tab/>
        <w:t xml:space="preserve"> permitted.  Any member or guest who appears to be intoxicated shall be ejected at the discretion and direction of the manager, assistant manager, or a board member.   </w:t>
        <w:tab/>
        <w:t xml:space="preserve"> Repeated violation of this rule shall be grounds for suspension of membership.</w:t>
      </w:r>
    </w:p>
    <w:p w:rsidR="00000000" w:rsidDel="00000000" w:rsidP="00000000" w:rsidRDefault="00000000" w:rsidRPr="00000000" w14:paraId="0000004D">
      <w:pPr>
        <w:numPr>
          <w:ilvl w:val="0"/>
          <w:numId w:val="7"/>
        </w:numPr>
        <w:ind w:left="720" w:hanging="720"/>
        <w:rPr/>
      </w:pPr>
      <w:r w:rsidDel="00000000" w:rsidR="00000000" w:rsidRPr="00000000">
        <w:rPr>
          <w:rtl w:val="0"/>
        </w:rPr>
        <w:t xml:space="preserve">The illegal use or possession of dangerous drugs on club premises is strictly prohibited and if established to the satisfaction of the Board, shall result in suspension or termination of membership.</w:t>
      </w:r>
    </w:p>
    <w:p w:rsidR="00000000" w:rsidDel="00000000" w:rsidP="00000000" w:rsidRDefault="00000000" w:rsidRPr="00000000" w14:paraId="0000004E">
      <w:pPr>
        <w:pStyle w:val="Heading1"/>
        <w:tabs>
          <w:tab w:val="center" w:leader="none" w:pos="1743"/>
        </w:tabs>
        <w:ind w:left="-15" w:firstLine="0"/>
        <w:rPr/>
      </w:pPr>
      <w:r w:rsidDel="00000000" w:rsidR="00000000" w:rsidRPr="00000000">
        <w:rPr>
          <w:rtl w:val="0"/>
        </w:rPr>
        <w:t xml:space="preserve">D. </w:t>
        <w:tab/>
        <w:t xml:space="preserve">TENNIS RULES</w:t>
      </w:r>
    </w:p>
    <w:p w:rsidR="00000000" w:rsidDel="00000000" w:rsidP="00000000" w:rsidRDefault="00000000" w:rsidRPr="00000000" w14:paraId="0000004F">
      <w:pPr>
        <w:numPr>
          <w:ilvl w:val="0"/>
          <w:numId w:val="1"/>
        </w:numPr>
        <w:ind w:left="720" w:hanging="720"/>
        <w:rPr/>
      </w:pPr>
      <w:r w:rsidDel="00000000" w:rsidR="00000000" w:rsidRPr="00000000">
        <w:rPr>
          <w:rtl w:val="0"/>
        </w:rPr>
        <w:t xml:space="preserve">Limit playing to one six-game set (45 minutes maximum). </w:t>
      </w:r>
    </w:p>
    <w:p w:rsidR="00000000" w:rsidDel="00000000" w:rsidP="00000000" w:rsidRDefault="00000000" w:rsidRPr="00000000" w14:paraId="00000050">
      <w:pPr>
        <w:numPr>
          <w:ilvl w:val="0"/>
          <w:numId w:val="1"/>
        </w:numPr>
        <w:ind w:left="720" w:hanging="720"/>
        <w:rPr/>
      </w:pPr>
      <w:r w:rsidDel="00000000" w:rsidR="00000000" w:rsidRPr="00000000">
        <w:rPr>
          <w:rtl w:val="0"/>
        </w:rPr>
        <w:t xml:space="preserve">All players are required to wear shoes on the court that do not cause any damage to the  </w:t>
        <w:tab/>
        <w:t xml:space="preserve"> surface of the tennis court and this could include flip-flops or sandals.</w:t>
      </w:r>
    </w:p>
    <w:p w:rsidR="00000000" w:rsidDel="00000000" w:rsidP="00000000" w:rsidRDefault="00000000" w:rsidRPr="00000000" w14:paraId="00000051">
      <w:pPr>
        <w:numPr>
          <w:ilvl w:val="0"/>
          <w:numId w:val="1"/>
        </w:numPr>
        <w:ind w:left="720" w:hanging="720"/>
        <w:rPr/>
      </w:pPr>
      <w:r w:rsidDel="00000000" w:rsidR="00000000" w:rsidRPr="00000000">
        <w:rPr>
          <w:rtl w:val="0"/>
        </w:rPr>
        <w:t xml:space="preserve">Only players are allowed on the courts.</w:t>
      </w:r>
    </w:p>
    <w:p w:rsidR="00000000" w:rsidDel="00000000" w:rsidP="00000000" w:rsidRDefault="00000000" w:rsidRPr="00000000" w14:paraId="00000052">
      <w:pPr>
        <w:numPr>
          <w:ilvl w:val="0"/>
          <w:numId w:val="1"/>
        </w:numPr>
        <w:ind w:left="720" w:hanging="720"/>
        <w:rPr/>
      </w:pPr>
      <w:r w:rsidDel="00000000" w:rsidR="00000000" w:rsidRPr="00000000">
        <w:rPr>
          <w:rtl w:val="0"/>
        </w:rPr>
        <w:t xml:space="preserve">Use middle or far gate to enter or leave court 2.</w:t>
      </w:r>
    </w:p>
    <w:p w:rsidR="00000000" w:rsidDel="00000000" w:rsidP="00000000" w:rsidRDefault="00000000" w:rsidRPr="00000000" w14:paraId="00000053">
      <w:pPr>
        <w:numPr>
          <w:ilvl w:val="0"/>
          <w:numId w:val="1"/>
        </w:numPr>
        <w:ind w:left="720" w:hanging="720"/>
        <w:rPr/>
      </w:pPr>
      <w:r w:rsidDel="00000000" w:rsidR="00000000" w:rsidRPr="00000000">
        <w:rPr>
          <w:rtl w:val="0"/>
        </w:rPr>
        <w:t xml:space="preserve">Do not jump the net.</w:t>
      </w:r>
    </w:p>
    <w:p w:rsidR="00000000" w:rsidDel="00000000" w:rsidP="00000000" w:rsidRDefault="00000000" w:rsidRPr="00000000" w14:paraId="00000054">
      <w:pPr>
        <w:pStyle w:val="Heading1"/>
        <w:tabs>
          <w:tab w:val="center" w:leader="none" w:pos="1577"/>
        </w:tabs>
        <w:ind w:left="-15" w:firstLine="0"/>
        <w:rPr/>
      </w:pPr>
      <w:r w:rsidDel="00000000" w:rsidR="00000000" w:rsidRPr="00000000">
        <w:rPr>
          <w:rtl w:val="0"/>
        </w:rPr>
        <w:t xml:space="preserve">E. </w:t>
        <w:tab/>
        <w:t xml:space="preserve">      SWIM TEAM AND SWIM LESSONS</w:t>
      </w:r>
    </w:p>
    <w:p w:rsidR="00000000" w:rsidDel="00000000" w:rsidP="00000000" w:rsidRDefault="00000000" w:rsidRPr="00000000" w14:paraId="00000055">
      <w:pPr>
        <w:numPr>
          <w:ilvl w:val="0"/>
          <w:numId w:val="2"/>
        </w:numPr>
        <w:spacing w:after="368" w:lineRule="auto"/>
        <w:ind w:left="10" w:hanging="10"/>
        <w:rPr/>
      </w:pPr>
      <w:r w:rsidDel="00000000" w:rsidR="00000000" w:rsidRPr="00000000">
        <w:rPr>
          <w:rtl w:val="0"/>
        </w:rPr>
        <w:t xml:space="preserve">Dorchester is home to the Dorchester Dolphins Swim Team.  Information can be found </w:t>
        <w:tab/>
        <w:tab/>
        <w:t xml:space="preserve">on the website </w:t>
      </w:r>
      <w:hyperlink r:id="rId10">
        <w:r w:rsidDel="00000000" w:rsidR="00000000" w:rsidRPr="00000000">
          <w:rPr>
            <w:color w:val="0563c1"/>
            <w:u w:val="single"/>
            <w:rtl w:val="0"/>
          </w:rPr>
          <w:t xml:space="preserve">www.dorchesterswim.com</w:t>
        </w:r>
      </w:hyperlink>
      <w:r w:rsidDel="00000000" w:rsidR="00000000" w:rsidRPr="00000000">
        <w:rPr>
          <w:rtl w:val="0"/>
        </w:rPr>
        <w:t xml:space="preserve"> and is also posted at the front desk of the pool.  </w:t>
        <w:tab/>
        <w:t xml:space="preserve">The pool is scheduled for swim team practices from 8:00 - 11:00 a.m. daily or at the </w:t>
        <w:tab/>
        <w:tab/>
        <w:t xml:space="preserve">manager's discretion. During home swim meets, the pool (only) will be closed for use by  </w:t>
        <w:tab/>
        <w:t xml:space="preserve">the general membership.  We encourage you to attend the meet and cheer our team on.</w:t>
      </w:r>
    </w:p>
    <w:p w:rsidR="00000000" w:rsidDel="00000000" w:rsidP="00000000" w:rsidRDefault="00000000" w:rsidRPr="00000000" w14:paraId="00000056">
      <w:pPr>
        <w:spacing w:after="5" w:lineRule="auto"/>
        <w:ind w:left="-5" w:firstLine="0"/>
        <w:rPr/>
      </w:pPr>
      <w:r w:rsidDel="00000000" w:rsidR="00000000" w:rsidRPr="00000000">
        <w:rPr>
          <w:rtl w:val="0"/>
        </w:rPr>
        <w:t xml:space="preserve">2. </w:t>
        <w:tab/>
        <w:t xml:space="preserve">Contact the pool manager for a list of available private swim lessons.</w:t>
      </w:r>
    </w:p>
    <w:p w:rsidR="00000000" w:rsidDel="00000000" w:rsidP="00000000" w:rsidRDefault="00000000" w:rsidRPr="00000000" w14:paraId="00000057">
      <w:pPr>
        <w:ind w:left="-5" w:firstLine="0"/>
        <w:rPr>
          <w:color w:val="ff0000"/>
        </w:rPr>
      </w:pPr>
      <w:r w:rsidDel="00000000" w:rsidR="00000000" w:rsidRPr="00000000">
        <w:rPr>
          <w:rtl w:val="0"/>
        </w:rPr>
        <w:tab/>
        <w:tab/>
        <w:tab/>
      </w:r>
      <w:r w:rsidDel="00000000" w:rsidR="00000000" w:rsidRPr="00000000">
        <w:rPr>
          <w:rtl w:val="0"/>
        </w:rPr>
      </w:r>
    </w:p>
    <w:p w:rsidR="00000000" w:rsidDel="00000000" w:rsidP="00000000" w:rsidRDefault="00000000" w:rsidRPr="00000000" w14:paraId="00000058">
      <w:pPr>
        <w:pStyle w:val="Heading1"/>
        <w:tabs>
          <w:tab w:val="center" w:leader="none" w:pos="1537"/>
        </w:tabs>
        <w:ind w:left="-15" w:firstLine="0"/>
        <w:rPr/>
      </w:pPr>
      <w:r w:rsidDel="00000000" w:rsidR="00000000" w:rsidRPr="00000000">
        <w:rPr>
          <w:rtl w:val="0"/>
        </w:rPr>
        <w:t xml:space="preserve">F. </w:t>
        <w:tab/>
        <w:t xml:space="preserve">DISCIPLINE</w:t>
      </w:r>
    </w:p>
    <w:p w:rsidR="00000000" w:rsidDel="00000000" w:rsidP="00000000" w:rsidRDefault="00000000" w:rsidRPr="00000000" w14:paraId="00000059">
      <w:pPr>
        <w:numPr>
          <w:ilvl w:val="0"/>
          <w:numId w:val="3"/>
        </w:numPr>
        <w:ind w:left="720" w:hanging="720"/>
        <w:rPr/>
      </w:pPr>
      <w:r w:rsidDel="00000000" w:rsidR="00000000" w:rsidRPr="00000000">
        <w:rPr>
          <w:rtl w:val="0"/>
        </w:rPr>
        <w:t xml:space="preserve">If a member violates a safety rule at Dorchester, club privileges will be suspended for the duration of the day the offense was committed.</w:t>
      </w:r>
    </w:p>
    <w:p w:rsidR="00000000" w:rsidDel="00000000" w:rsidP="00000000" w:rsidRDefault="00000000" w:rsidRPr="00000000" w14:paraId="0000005A">
      <w:pPr>
        <w:numPr>
          <w:ilvl w:val="0"/>
          <w:numId w:val="3"/>
        </w:numPr>
        <w:spacing w:after="9" w:lineRule="auto"/>
        <w:ind w:left="720" w:hanging="720"/>
        <w:rPr/>
      </w:pPr>
      <w:r w:rsidDel="00000000" w:rsidR="00000000" w:rsidRPr="00000000">
        <w:rPr>
          <w:rtl w:val="0"/>
        </w:rPr>
        <w:t xml:space="preserve">Upon a second violation of Dorchester safety rules, suspension will again be </w:t>
      </w:r>
    </w:p>
    <w:p w:rsidR="00000000" w:rsidDel="00000000" w:rsidP="00000000" w:rsidRDefault="00000000" w:rsidRPr="00000000" w14:paraId="0000005B">
      <w:pPr>
        <w:tabs>
          <w:tab w:val="center" w:leader="none" w:pos="720"/>
          <w:tab w:val="center" w:leader="none" w:pos="5272"/>
        </w:tabs>
        <w:spacing w:after="9" w:lineRule="auto"/>
        <w:ind w:left="-15" w:firstLine="0"/>
        <w:rPr/>
      </w:pPr>
      <w:r w:rsidDel="00000000" w:rsidR="00000000" w:rsidRPr="00000000">
        <w:rPr>
          <w:rtl w:val="0"/>
        </w:rPr>
        <w:t xml:space="preserve"> </w:t>
        <w:tab/>
        <w:t xml:space="preserve">            imposed.  Additionally, the member will be notified by mail </w:t>
      </w:r>
      <w:r w:rsidDel="00000000" w:rsidR="00000000" w:rsidRPr="00000000">
        <w:rPr>
          <w:color w:val="000000"/>
          <w:rtl w:val="0"/>
        </w:rPr>
        <w:t xml:space="preserve">and email</w:t>
      </w:r>
      <w:r w:rsidDel="00000000" w:rsidR="00000000" w:rsidRPr="00000000">
        <w:rPr>
          <w:color w:val="ff0000"/>
          <w:rtl w:val="0"/>
        </w:rPr>
        <w:t xml:space="preserve"> </w:t>
      </w:r>
      <w:r w:rsidDel="00000000" w:rsidR="00000000" w:rsidRPr="00000000">
        <w:rPr>
          <w:rtl w:val="0"/>
        </w:rPr>
        <w:t xml:space="preserve">of further </w:t>
        <w:tab/>
        <w:tab/>
        <w:t xml:space="preserve">                 </w:t>
        <w:tab/>
        <w:t xml:space="preserve">            </w:t>
      </w:r>
      <w:r w:rsidDel="00000000" w:rsidR="00000000" w:rsidRPr="00000000">
        <w:rPr>
          <w:color w:val="000000"/>
          <w:rtl w:val="0"/>
        </w:rPr>
        <w:t xml:space="preserve"> penalties</w:t>
      </w:r>
      <w:r w:rsidDel="00000000" w:rsidR="00000000" w:rsidRPr="00000000">
        <w:rPr>
          <w:rtl w:val="0"/>
        </w:rPr>
        <w:t xml:space="preserve"> as deemed warranted by the Dorchester Board of Directors </w:t>
        <w:tab/>
        <w:tab/>
        <w:t xml:space="preserve">             </w:t>
        <w:tab/>
        <w:t xml:space="preserve">            pursuant to our By-Laws.</w:t>
      </w:r>
    </w:p>
    <w:p w:rsidR="00000000" w:rsidDel="00000000" w:rsidP="00000000" w:rsidRDefault="00000000" w:rsidRPr="00000000" w14:paraId="0000005C">
      <w:pPr>
        <w:tabs>
          <w:tab w:val="center" w:leader="none" w:pos="720"/>
          <w:tab w:val="center" w:leader="none" w:pos="5272"/>
        </w:tabs>
        <w:spacing w:after="9" w:lineRule="auto"/>
        <w:ind w:left="-15" w:firstLine="0"/>
        <w:rPr/>
      </w:pPr>
      <w:r w:rsidDel="00000000" w:rsidR="00000000" w:rsidRPr="00000000">
        <w:rPr>
          <w:rtl w:val="0"/>
        </w:rPr>
      </w:r>
    </w:p>
    <w:p w:rsidR="00000000" w:rsidDel="00000000" w:rsidP="00000000" w:rsidRDefault="00000000" w:rsidRPr="00000000" w14:paraId="0000005D">
      <w:pPr>
        <w:pStyle w:val="Heading1"/>
        <w:tabs>
          <w:tab w:val="center" w:leader="none" w:pos="1405"/>
        </w:tabs>
        <w:ind w:left="-15" w:firstLine="0"/>
        <w:rPr/>
      </w:pPr>
      <w:r w:rsidDel="00000000" w:rsidR="00000000" w:rsidRPr="00000000">
        <w:rPr>
          <w:rtl w:val="0"/>
        </w:rPr>
        <w:t xml:space="preserve">G. </w:t>
        <w:tab/>
        <w:t xml:space="preserve">LOCKERS</w:t>
      </w:r>
    </w:p>
    <w:p w:rsidR="00000000" w:rsidDel="00000000" w:rsidP="00000000" w:rsidRDefault="00000000" w:rsidRPr="00000000" w14:paraId="0000005E">
      <w:pPr>
        <w:spacing w:after="368" w:lineRule="auto"/>
        <w:ind w:left="-5" w:firstLine="0"/>
        <w:rPr/>
      </w:pPr>
      <w:r w:rsidDel="00000000" w:rsidR="00000000" w:rsidRPr="00000000">
        <w:rPr>
          <w:b w:val="1"/>
          <w:rtl w:val="0"/>
        </w:rPr>
        <w:t xml:space="preserve"> </w:t>
        <w:tab/>
      </w:r>
      <w:r w:rsidDel="00000000" w:rsidR="00000000" w:rsidRPr="00000000">
        <w:rPr>
          <w:rtl w:val="0"/>
        </w:rPr>
        <w:t xml:space="preserve">Lockers are available to rent for a fee of </w:t>
      </w:r>
      <w:r w:rsidDel="00000000" w:rsidR="00000000" w:rsidRPr="00000000">
        <w:rPr>
          <w:b w:val="1"/>
          <w:u w:val="single"/>
          <w:rtl w:val="0"/>
        </w:rPr>
        <w:t xml:space="preserve">$5.00</w:t>
      </w:r>
      <w:r w:rsidDel="00000000" w:rsidR="00000000" w:rsidRPr="00000000">
        <w:rPr>
          <w:rtl w:val="0"/>
        </w:rPr>
        <w:t xml:space="preserve"> per season.  The fee must be paid in  </w:t>
        <w:tab/>
        <w:t xml:space="preserve">            </w:t>
        <w:tab/>
        <w:t xml:space="preserve">advance and assignments of lockers will be made at the front desk.  Members are to  </w:t>
        <w:tab/>
        <w:t xml:space="preserve">            </w:t>
        <w:tab/>
        <w:t xml:space="preserve">provide their own locks to assure privacy and the locks must be removed by Labor Day. </w:t>
      </w:r>
    </w:p>
    <w:p w:rsidR="00000000" w:rsidDel="00000000" w:rsidP="00000000" w:rsidRDefault="00000000" w:rsidRPr="00000000" w14:paraId="0000005F">
      <w:pPr>
        <w:pStyle w:val="Heading1"/>
        <w:tabs>
          <w:tab w:val="center" w:leader="none" w:pos="2090"/>
        </w:tabs>
        <w:ind w:left="-15" w:firstLine="0"/>
        <w:rPr/>
      </w:pPr>
      <w:r w:rsidDel="00000000" w:rsidR="00000000" w:rsidRPr="00000000">
        <w:rPr>
          <w:rtl w:val="0"/>
        </w:rPr>
        <w:t xml:space="preserve">H. </w:t>
        <w:tab/>
        <w:t xml:space="preserve">SELLING OF STOCK</w:t>
      </w:r>
    </w:p>
    <w:p w:rsidR="00000000" w:rsidDel="00000000" w:rsidP="00000000" w:rsidRDefault="00000000" w:rsidRPr="00000000" w14:paraId="00000060">
      <w:pPr>
        <w:spacing w:after="0" w:lineRule="auto"/>
        <w:ind w:left="-5" w:firstLine="0"/>
        <w:rPr>
          <w:color w:val="000000"/>
        </w:rPr>
      </w:pPr>
      <w:r w:rsidDel="00000000" w:rsidR="00000000" w:rsidRPr="00000000">
        <w:rPr>
          <w:rtl w:val="0"/>
        </w:rPr>
        <w:tab/>
      </w:r>
      <w:r w:rsidDel="00000000" w:rsidR="00000000" w:rsidRPr="00000000">
        <w:rPr>
          <w:color w:val="000000"/>
          <w:rtl w:val="0"/>
        </w:rPr>
        <w:t xml:space="preserve">If members wish to sell their stock they must contact the pool secretary by email and ask </w:t>
        <w:tab/>
        <w:tab/>
        <w:t xml:space="preserve">to be placed on a seller’s list.  This list is provided to all potential members when a </w:t>
        <w:tab/>
        <w:tab/>
        <w:t xml:space="preserve">membership application has been approved.  </w:t>
      </w:r>
    </w:p>
    <w:p w:rsidR="00000000" w:rsidDel="00000000" w:rsidP="00000000" w:rsidRDefault="00000000" w:rsidRPr="00000000" w14:paraId="00000061">
      <w:pPr>
        <w:spacing w:after="0" w:lineRule="auto"/>
        <w:ind w:left="-5" w:firstLine="0"/>
        <w:rPr>
          <w:color w:val="000000"/>
        </w:rPr>
      </w:pPr>
      <w:r w:rsidDel="00000000" w:rsidR="00000000" w:rsidRPr="00000000">
        <w:rPr>
          <w:rtl w:val="0"/>
        </w:rPr>
      </w:r>
    </w:p>
    <w:p w:rsidR="00000000" w:rsidDel="00000000" w:rsidP="00000000" w:rsidRDefault="00000000" w:rsidRPr="00000000" w14:paraId="00000062">
      <w:pPr>
        <w:spacing w:after="0" w:lineRule="auto"/>
        <w:ind w:left="-5" w:firstLine="0"/>
        <w:rPr>
          <w:color w:val="000000"/>
        </w:rPr>
      </w:pPr>
      <w:r w:rsidDel="00000000" w:rsidR="00000000" w:rsidRPr="00000000">
        <w:rPr>
          <w:b w:val="1"/>
          <w:color w:val="000000"/>
          <w:rtl w:val="0"/>
        </w:rPr>
        <w:tab/>
        <w:t xml:space="preserve">Members must keep in mind that while they are still in ownership of the stock they </w:t>
        <w:tab/>
        <w:tab/>
        <w:t xml:space="preserve">are liable for any late fees and/or workday fees assessed. These fees will be passed </w:t>
        <w:tab/>
        <w:tab/>
        <w:t xml:space="preserve">along to any potential buyers and must be disclosed when negotiating a stock </w:t>
        <w:tab/>
        <w:t xml:space="preserve">price.  </w:t>
        <w:tab/>
        <w:tab/>
      </w:r>
      <w:r w:rsidDel="00000000" w:rsidR="00000000" w:rsidRPr="00000000">
        <w:rPr>
          <w:color w:val="000000"/>
          <w:rtl w:val="0"/>
        </w:rPr>
        <w:t xml:space="preserve">(See Dorchester By-Laws, Article 8, Section 5, Paragraph B</w:t>
      </w:r>
      <w:r w:rsidDel="00000000" w:rsidR="00000000" w:rsidRPr="00000000">
        <w:rPr>
          <w:b w:val="1"/>
          <w:color w:val="000000"/>
          <w:rtl w:val="0"/>
        </w:rPr>
        <w:t xml:space="preserve">)    </w:t>
      </w:r>
      <w:r w:rsidDel="00000000" w:rsidR="00000000" w:rsidRPr="00000000">
        <w:rPr>
          <w:rtl w:val="0"/>
        </w:rPr>
      </w:r>
    </w:p>
    <w:p w:rsidR="00000000" w:rsidDel="00000000" w:rsidP="00000000" w:rsidRDefault="00000000" w:rsidRPr="00000000" w14:paraId="00000063">
      <w:pPr>
        <w:spacing w:after="0" w:lineRule="auto"/>
        <w:ind w:left="-5" w:firstLine="0"/>
        <w:rPr>
          <w:color w:val="000000"/>
        </w:rPr>
      </w:pPr>
      <w:r w:rsidDel="00000000" w:rsidR="00000000" w:rsidRPr="00000000">
        <w:rPr>
          <w:rtl w:val="0"/>
        </w:rPr>
      </w:r>
    </w:p>
    <w:p w:rsidR="00000000" w:rsidDel="00000000" w:rsidP="00000000" w:rsidRDefault="00000000" w:rsidRPr="00000000" w14:paraId="00000064">
      <w:pPr>
        <w:spacing w:after="0" w:lineRule="auto"/>
        <w:ind w:left="-5" w:firstLine="0"/>
        <w:rPr>
          <w:color w:val="000000"/>
        </w:rPr>
      </w:pPr>
      <w:r w:rsidDel="00000000" w:rsidR="00000000" w:rsidRPr="00000000">
        <w:rPr>
          <w:color w:val="000000"/>
          <w:rtl w:val="0"/>
        </w:rPr>
        <w:tab/>
        <w:t xml:space="preserve">Members may at any time surrender their stock back to Dorchester by emailing the </w:t>
        <w:tab/>
        <w:tab/>
        <w:t xml:space="preserve">Secretary with notification that they wish to surrender.  Any late fees or workday fees </w:t>
        <w:tab/>
        <w:tab/>
        <w:t xml:space="preserve">assessed will be cancelled upon notification of surrender.</w:t>
      </w:r>
    </w:p>
    <w:p w:rsidR="00000000" w:rsidDel="00000000" w:rsidP="00000000" w:rsidRDefault="00000000" w:rsidRPr="00000000" w14:paraId="00000065">
      <w:pPr>
        <w:spacing w:after="0" w:lineRule="auto"/>
        <w:ind w:left="-5" w:firstLine="0"/>
        <w:rPr>
          <w:color w:val="ff0000"/>
        </w:rPr>
      </w:pPr>
      <w:r w:rsidDel="00000000" w:rsidR="00000000" w:rsidRPr="00000000">
        <w:rPr>
          <w:rtl w:val="0"/>
        </w:rPr>
      </w:r>
    </w:p>
    <w:p w:rsidR="00000000" w:rsidDel="00000000" w:rsidP="00000000" w:rsidRDefault="00000000" w:rsidRPr="00000000" w14:paraId="00000066">
      <w:pPr>
        <w:ind w:left="-5" w:firstLine="0"/>
        <w:rPr>
          <w:color w:val="ff0000"/>
        </w:rPr>
      </w:pPr>
      <w:r w:rsidDel="00000000" w:rsidR="00000000" w:rsidRPr="00000000">
        <w:rPr>
          <w:rtl w:val="0"/>
        </w:rPr>
      </w:r>
    </w:p>
    <w:p w:rsidR="00000000" w:rsidDel="00000000" w:rsidP="00000000" w:rsidRDefault="00000000" w:rsidRPr="00000000" w14:paraId="00000067">
      <w:pPr>
        <w:ind w:left="-5" w:firstLine="0"/>
        <w:rPr>
          <w:b w:val="1"/>
          <w:sz w:val="28"/>
          <w:szCs w:val="28"/>
        </w:rPr>
      </w:pPr>
      <w:r w:rsidDel="00000000" w:rsidR="00000000" w:rsidRPr="00000000">
        <w:rPr>
          <w:b w:val="1"/>
          <w:sz w:val="28"/>
          <w:szCs w:val="28"/>
          <w:rtl w:val="0"/>
        </w:rPr>
        <w:tab/>
        <w:t xml:space="preserve">  </w:t>
      </w:r>
    </w:p>
    <w:p w:rsidR="00000000" w:rsidDel="00000000" w:rsidP="00000000" w:rsidRDefault="00000000" w:rsidRPr="00000000" w14:paraId="00000068">
      <w:pPr>
        <w:ind w:left="-5" w:firstLine="0"/>
        <w:rPr>
          <w:b w:val="1"/>
          <w:sz w:val="28"/>
          <w:szCs w:val="28"/>
        </w:rPr>
      </w:pPr>
      <w:r w:rsidDel="00000000" w:rsidR="00000000" w:rsidRPr="00000000">
        <w:rPr>
          <w:rtl w:val="0"/>
        </w:rPr>
      </w:r>
    </w:p>
    <w:p w:rsidR="00000000" w:rsidDel="00000000" w:rsidP="00000000" w:rsidRDefault="00000000" w:rsidRPr="00000000" w14:paraId="00000069">
      <w:pPr>
        <w:numPr>
          <w:ilvl w:val="0"/>
          <w:numId w:val="4"/>
        </w:numPr>
        <w:ind w:left="720" w:hanging="360"/>
        <w:rPr>
          <w:b w:val="1"/>
          <w:color w:val="000000"/>
          <w:sz w:val="28"/>
          <w:szCs w:val="28"/>
          <w:u w:val="none"/>
        </w:rPr>
      </w:pPr>
      <w:r w:rsidDel="00000000" w:rsidR="00000000" w:rsidRPr="00000000">
        <w:rPr>
          <w:b w:val="1"/>
          <w:color w:val="000000"/>
          <w:sz w:val="28"/>
          <w:szCs w:val="28"/>
          <w:rtl w:val="0"/>
        </w:rPr>
        <w:t xml:space="preserve">POOL OPENING WORKDAYS</w:t>
      </w:r>
      <w:r w:rsidDel="00000000" w:rsidR="00000000" w:rsidRPr="00000000">
        <w:rPr>
          <w:rtl w:val="0"/>
        </w:rPr>
      </w:r>
    </w:p>
    <w:p w:rsidR="00000000" w:rsidDel="00000000" w:rsidP="00000000" w:rsidRDefault="00000000" w:rsidRPr="00000000" w14:paraId="0000006A">
      <w:pPr>
        <w:tabs>
          <w:tab w:val="center" w:leader="none" w:pos="4887"/>
        </w:tabs>
        <w:spacing w:after="9" w:lineRule="auto"/>
        <w:ind w:left="-15" w:firstLine="0"/>
        <w:rPr>
          <w:rFonts w:ascii="Sanchez" w:cs="Sanchez" w:eastAsia="Sanchez" w:hAnsi="Sanchez"/>
          <w:color w:val="000000"/>
        </w:rPr>
      </w:pPr>
      <w:r w:rsidDel="00000000" w:rsidR="00000000" w:rsidRPr="00000000">
        <w:rPr>
          <w:rFonts w:ascii="Sanchez" w:cs="Sanchez" w:eastAsia="Sanchez" w:hAnsi="Sanchez"/>
          <w:color w:val="000000"/>
          <w:rtl w:val="0"/>
        </w:rPr>
        <w:tab/>
        <w:tab/>
      </w:r>
    </w:p>
    <w:p w:rsidR="00000000" w:rsidDel="00000000" w:rsidP="00000000" w:rsidRDefault="00000000" w:rsidRPr="00000000" w14:paraId="0000006B">
      <w:pPr>
        <w:tabs>
          <w:tab w:val="center" w:leader="none" w:pos="4887"/>
        </w:tabs>
        <w:spacing w:after="9" w:lineRule="auto"/>
        <w:ind w:left="-15" w:firstLine="0"/>
        <w:rPr>
          <w:rFonts w:ascii="Sanchez" w:cs="Sanchez" w:eastAsia="Sanchez" w:hAnsi="Sanchez"/>
        </w:rPr>
      </w:pPr>
      <w:r w:rsidDel="00000000" w:rsidR="00000000" w:rsidRPr="00000000">
        <w:rPr>
          <w:rFonts w:ascii="Sanchez" w:cs="Sanchez" w:eastAsia="Sanchez" w:hAnsi="Sanchez"/>
          <w:rtl w:val="0"/>
        </w:rPr>
        <w:tab/>
        <w:t xml:space="preserve">   </w:t>
      </w:r>
      <w:r w:rsidDel="00000000" w:rsidR="00000000" w:rsidRPr="00000000">
        <w:rPr>
          <w:rFonts w:ascii="Sanchez" w:cs="Sanchez" w:eastAsia="Sanchez" w:hAnsi="Sanchez"/>
          <w:color w:val="000000"/>
          <w:rtl w:val="0"/>
        </w:rPr>
        <w:t xml:space="preserve">As owners, we all pitch in to help prepare the pool and grounds for each new </w:t>
        <w:tab/>
        <w:t xml:space="preserve">     </w:t>
      </w:r>
      <w:r w:rsidDel="00000000" w:rsidR="00000000" w:rsidRPr="00000000">
        <w:rPr>
          <w:rFonts w:ascii="Sanchez" w:cs="Sanchez" w:eastAsia="Sanchez" w:hAnsi="Sanchez"/>
          <w:rtl w:val="0"/>
        </w:rPr>
        <w:t xml:space="preserve"> </w:t>
      </w:r>
      <w:r w:rsidDel="00000000" w:rsidR="00000000" w:rsidRPr="00000000">
        <w:rPr>
          <w:rFonts w:ascii="Sanchez" w:cs="Sanchez" w:eastAsia="Sanchez" w:hAnsi="Sanchez"/>
          <w:color w:val="000000"/>
          <w:rtl w:val="0"/>
        </w:rPr>
        <w:t xml:space="preserve">season. All members are required to participate in one spring work day (for a </w:t>
      </w:r>
      <w:r w:rsidDel="00000000" w:rsidR="00000000" w:rsidRPr="00000000">
        <w:rPr>
          <w:rFonts w:ascii="Sanchez" w:cs="Sanchez" w:eastAsia="Sanchez" w:hAnsi="Sanchez"/>
          <w:rtl w:val="0"/>
        </w:rPr>
        <w:t xml:space="preserve">        </w:t>
      </w:r>
    </w:p>
    <w:p w:rsidR="00000000" w:rsidDel="00000000" w:rsidP="00000000" w:rsidRDefault="00000000" w:rsidRPr="00000000" w14:paraId="0000006C">
      <w:pPr>
        <w:tabs>
          <w:tab w:val="center" w:leader="none" w:pos="4887"/>
        </w:tabs>
        <w:spacing w:after="9" w:lineRule="auto"/>
        <w:ind w:left="-15" w:firstLine="0"/>
        <w:rPr>
          <w:rFonts w:ascii="Sanchez" w:cs="Sanchez" w:eastAsia="Sanchez" w:hAnsi="Sanchez"/>
          <w:color w:val="000000"/>
        </w:rPr>
      </w:pPr>
      <w:r w:rsidDel="00000000" w:rsidR="00000000" w:rsidRPr="00000000">
        <w:rPr>
          <w:rFonts w:ascii="Sanchez" w:cs="Sanchez" w:eastAsia="Sanchez" w:hAnsi="Sanchez"/>
          <w:rtl w:val="0"/>
        </w:rPr>
        <w:t xml:space="preserve">       </w:t>
      </w:r>
      <w:r w:rsidDel="00000000" w:rsidR="00000000" w:rsidRPr="00000000">
        <w:rPr>
          <w:rFonts w:ascii="Sanchez" w:cs="Sanchez" w:eastAsia="Sanchez" w:hAnsi="Sanchez"/>
          <w:color w:val="000000"/>
          <w:rtl w:val="0"/>
        </w:rPr>
        <w:t xml:space="preserve">total of at least four </w:t>
        <w:tab/>
        <w:t xml:space="preserve">hours per family) or pay an extra $100 fee to opt out of </w:t>
      </w:r>
    </w:p>
    <w:p w:rsidR="00000000" w:rsidDel="00000000" w:rsidP="00000000" w:rsidRDefault="00000000" w:rsidRPr="00000000" w14:paraId="0000006D">
      <w:pPr>
        <w:tabs>
          <w:tab w:val="center" w:leader="none" w:pos="4887"/>
        </w:tabs>
        <w:spacing w:after="9" w:lineRule="auto"/>
        <w:ind w:left="-15" w:firstLine="0"/>
        <w:rPr>
          <w:color w:val="000000"/>
        </w:rPr>
      </w:pPr>
      <w:r w:rsidDel="00000000" w:rsidR="00000000" w:rsidRPr="00000000">
        <w:rPr>
          <w:rFonts w:ascii="Sanchez" w:cs="Sanchez" w:eastAsia="Sanchez" w:hAnsi="Sanchez"/>
          <w:rtl w:val="0"/>
        </w:rPr>
        <w:t xml:space="preserve">       </w:t>
      </w:r>
      <w:r w:rsidDel="00000000" w:rsidR="00000000" w:rsidRPr="00000000">
        <w:rPr>
          <w:rFonts w:ascii="Sanchez" w:cs="Sanchez" w:eastAsia="Sanchez" w:hAnsi="Sanchez"/>
          <w:color w:val="000000"/>
          <w:rtl w:val="0"/>
        </w:rPr>
        <w:t xml:space="preserve">their work day requirement.</w:t>
      </w:r>
      <w:r w:rsidDel="00000000" w:rsidR="00000000" w:rsidRPr="00000000">
        <w:rPr>
          <w:rtl w:val="0"/>
        </w:rPr>
      </w:r>
    </w:p>
    <w:p w:rsidR="00000000" w:rsidDel="00000000" w:rsidP="00000000" w:rsidRDefault="00000000" w:rsidRPr="00000000" w14:paraId="0000006E">
      <w:pPr>
        <w:spacing w:after="0" w:lineRule="auto"/>
        <w:ind w:left="-5" w:firstLine="0"/>
        <w:rPr/>
      </w:pPr>
      <w:r w:rsidDel="00000000" w:rsidR="00000000" w:rsidRPr="00000000">
        <w:rPr>
          <w:rtl w:val="0"/>
        </w:rPr>
      </w:r>
    </w:p>
    <w:p w:rsidR="00000000" w:rsidDel="00000000" w:rsidP="00000000" w:rsidRDefault="00000000" w:rsidRPr="00000000" w14:paraId="0000006F">
      <w:pPr>
        <w:spacing w:after="0" w:lineRule="auto"/>
        <w:ind w:left="-5" w:firstLine="0"/>
        <w:rPr>
          <w:color w:val="ff0000"/>
        </w:rPr>
      </w:pPr>
      <w:r w:rsidDel="00000000" w:rsidR="00000000" w:rsidRPr="00000000">
        <w:rPr>
          <w:rtl w:val="0"/>
        </w:rPr>
      </w:r>
    </w:p>
    <w:p w:rsidR="00000000" w:rsidDel="00000000" w:rsidP="00000000" w:rsidRDefault="00000000" w:rsidRPr="00000000" w14:paraId="00000070">
      <w:pPr>
        <w:spacing w:after="0" w:lineRule="auto"/>
        <w:ind w:left="-5" w:firstLine="0"/>
        <w:rPr/>
      </w:pPr>
      <w:r w:rsidDel="00000000" w:rsidR="00000000" w:rsidRPr="00000000">
        <w:rPr>
          <w:rtl w:val="0"/>
        </w:rPr>
      </w:r>
    </w:p>
    <w:p w:rsidR="00000000" w:rsidDel="00000000" w:rsidP="00000000" w:rsidRDefault="00000000" w:rsidRPr="00000000" w14:paraId="00000071">
      <w:pPr>
        <w:tabs>
          <w:tab w:val="center" w:leader="none" w:pos="2062"/>
        </w:tabs>
        <w:spacing w:after="305" w:line="259" w:lineRule="auto"/>
        <w:ind w:left="-15" w:firstLine="0"/>
        <w:rPr/>
      </w:pPr>
      <w:r w:rsidDel="00000000" w:rsidR="00000000" w:rsidRPr="00000000">
        <w:rPr>
          <w:b w:val="1"/>
          <w:sz w:val="28"/>
          <w:szCs w:val="28"/>
          <w:rtl w:val="0"/>
        </w:rPr>
        <w:t xml:space="preserve">J. </w:t>
        <w:tab/>
        <w:t xml:space="preserve">BULLETIN BOARDS</w:t>
      </w:r>
      <w:r w:rsidDel="00000000" w:rsidR="00000000" w:rsidRPr="00000000">
        <w:rPr>
          <w:rtl w:val="0"/>
        </w:rPr>
      </w:r>
    </w:p>
    <w:p w:rsidR="00000000" w:rsidDel="00000000" w:rsidP="00000000" w:rsidRDefault="00000000" w:rsidRPr="00000000" w14:paraId="00000072">
      <w:pPr>
        <w:tabs>
          <w:tab w:val="center" w:leader="none" w:pos="2800"/>
        </w:tabs>
        <w:spacing w:after="367" w:lineRule="auto"/>
        <w:ind w:left="-15" w:firstLine="0"/>
        <w:rPr/>
      </w:pPr>
      <w:r w:rsidDel="00000000" w:rsidR="00000000" w:rsidRPr="00000000">
        <w:rPr>
          <w:b w:val="1"/>
          <w:rtl w:val="0"/>
        </w:rPr>
        <w:t xml:space="preserve"> </w:t>
        <w:tab/>
      </w:r>
      <w:r w:rsidDel="00000000" w:rsidR="00000000" w:rsidRPr="00000000">
        <w:rPr>
          <w:rtl w:val="0"/>
        </w:rPr>
        <w:t xml:space="preserve">Special notices are posted at the front desk.</w:t>
      </w:r>
    </w:p>
    <w:p w:rsidR="00000000" w:rsidDel="00000000" w:rsidP="00000000" w:rsidRDefault="00000000" w:rsidRPr="00000000" w14:paraId="00000073">
      <w:pPr>
        <w:pStyle w:val="Heading1"/>
        <w:tabs>
          <w:tab w:val="center" w:leader="none" w:pos="1537"/>
        </w:tabs>
        <w:ind w:left="-15" w:firstLine="0"/>
        <w:rPr/>
      </w:pPr>
      <w:r w:rsidDel="00000000" w:rsidR="00000000" w:rsidRPr="00000000">
        <w:rPr>
          <w:rtl w:val="0"/>
        </w:rPr>
        <w:t xml:space="preserve">K.      </w:t>
        <w:tab/>
        <w:t xml:space="preserve">BOARD OF DIRECTORS – ELECTIONS &amp; MEETINGS</w:t>
      </w:r>
    </w:p>
    <w:p w:rsidR="00000000" w:rsidDel="00000000" w:rsidP="00000000" w:rsidRDefault="00000000" w:rsidRPr="00000000" w14:paraId="00000074">
      <w:pPr>
        <w:ind w:left="-5" w:firstLine="0"/>
        <w:rPr/>
      </w:pPr>
      <w:r w:rsidDel="00000000" w:rsidR="00000000" w:rsidRPr="00000000">
        <w:rPr>
          <w:b w:val="1"/>
          <w:rtl w:val="0"/>
        </w:rPr>
        <w:t xml:space="preserve"> </w:t>
        <w:tab/>
      </w:r>
      <w:r w:rsidDel="00000000" w:rsidR="00000000" w:rsidRPr="00000000">
        <w:rPr>
          <w:rtl w:val="0"/>
        </w:rPr>
        <w:t xml:space="preserve">A Board of Directors is elected yearly at the Annual Meeting.  The Board meets monthly, </w:t>
        <w:tab/>
        <w:t xml:space="preserve">or as </w:t>
      </w:r>
      <w:r w:rsidDel="00000000" w:rsidR="00000000" w:rsidRPr="00000000">
        <w:rPr>
          <w:color w:val="000000"/>
          <w:rtl w:val="0"/>
        </w:rPr>
        <w:t xml:space="preserve">deemed</w:t>
      </w:r>
      <w:r w:rsidDel="00000000" w:rsidR="00000000" w:rsidRPr="00000000">
        <w:rPr>
          <w:rtl w:val="0"/>
        </w:rPr>
        <w:t xml:space="preserve"> necessary.  We welcome your attendance.</w:t>
      </w:r>
    </w:p>
    <w:p w:rsidR="00000000" w:rsidDel="00000000" w:rsidP="00000000" w:rsidRDefault="00000000" w:rsidRPr="00000000" w14:paraId="00000075">
      <w:pPr>
        <w:ind w:left="-5" w:firstLine="0"/>
        <w:rPr>
          <w:i w:val="1"/>
          <w:color w:val="70ad47"/>
        </w:rPr>
      </w:pPr>
      <w:r w:rsidDel="00000000" w:rsidR="00000000" w:rsidRPr="00000000">
        <w:rPr>
          <w:color w:val="000000"/>
          <w:rtl w:val="0"/>
        </w:rPr>
        <w:tab/>
        <w:t xml:space="preserve">Any members suggestions or complaints submitted by email will be reviewed at the next </w:t>
        <w:tab/>
        <w:tab/>
        <w:t xml:space="preserve">scheduled board meeting</w:t>
      </w:r>
      <w:r w:rsidDel="00000000" w:rsidR="00000000" w:rsidRPr="00000000">
        <w:rPr>
          <w:i w:val="1"/>
          <w:color w:val="70ad47"/>
          <w:rtl w:val="0"/>
        </w:rPr>
        <w:t xml:space="preserve">.</w:t>
      </w:r>
    </w:p>
    <w:p w:rsidR="00000000" w:rsidDel="00000000" w:rsidP="00000000" w:rsidRDefault="00000000" w:rsidRPr="00000000" w14:paraId="00000076">
      <w:pPr>
        <w:ind w:left="-5" w:firstLine="0"/>
        <w:rPr/>
      </w:pPr>
      <w:r w:rsidDel="00000000" w:rsidR="00000000" w:rsidRPr="00000000">
        <w:rPr>
          <w:rtl w:val="0"/>
        </w:rPr>
      </w:r>
    </w:p>
    <w:p w:rsidR="00000000" w:rsidDel="00000000" w:rsidP="00000000" w:rsidRDefault="00000000" w:rsidRPr="00000000" w14:paraId="00000077">
      <w:pPr>
        <w:ind w:left="-5" w:firstLine="0"/>
        <w:rPr>
          <w:b w:val="1"/>
          <w:color w:val="000000"/>
          <w:sz w:val="28"/>
          <w:szCs w:val="28"/>
        </w:rPr>
      </w:pPr>
      <w:r w:rsidDel="00000000" w:rsidR="00000000" w:rsidRPr="00000000">
        <w:rPr>
          <w:b w:val="1"/>
          <w:color w:val="000000"/>
          <w:sz w:val="28"/>
          <w:szCs w:val="28"/>
          <w:rtl w:val="0"/>
        </w:rPr>
        <w:t xml:space="preserve">L.</w:t>
        <w:tab/>
        <w:t xml:space="preserve">MEMBER CONTACT INFORMATION </w:t>
      </w:r>
    </w:p>
    <w:p w:rsidR="00000000" w:rsidDel="00000000" w:rsidP="00000000" w:rsidRDefault="00000000" w:rsidRPr="00000000" w14:paraId="00000078">
      <w:pPr>
        <w:ind w:left="715" w:firstLine="5"/>
        <w:rPr>
          <w:color w:val="000000"/>
        </w:rPr>
      </w:pPr>
      <w:r w:rsidDel="00000000" w:rsidR="00000000" w:rsidRPr="00000000">
        <w:rPr>
          <w:color w:val="000000"/>
          <w:rtl w:val="0"/>
        </w:rPr>
        <w:t xml:space="preserve">It is the responsibility of each member to make sure their contact information, including </w:t>
        <w:tab/>
        <w:t xml:space="preserve">email, home address, phone number and name changes are kept up to date.  This can be </w:t>
        <w:tab/>
        <w:t xml:space="preserve">done by notifying the Dorchester secretary by email at </w:t>
      </w:r>
      <w:r w:rsidDel="00000000" w:rsidR="00000000" w:rsidRPr="00000000">
        <w:rPr>
          <w:color w:val="000000"/>
          <w:u w:val="single"/>
          <w:rtl w:val="0"/>
        </w:rPr>
        <w:t xml:space="preserve">dorchesterswimand</w:t>
      </w:r>
      <w:r w:rsidDel="00000000" w:rsidR="00000000" w:rsidRPr="00000000">
        <w:rPr>
          <w:u w:val="single"/>
          <w:rtl w:val="0"/>
        </w:rPr>
        <w:t xml:space="preserve">tennis</w:t>
      </w:r>
      <w:r w:rsidDel="00000000" w:rsidR="00000000" w:rsidRPr="00000000">
        <w:rPr>
          <w:color w:val="000000"/>
          <w:u w:val="single"/>
          <w:rtl w:val="0"/>
        </w:rPr>
        <w:t xml:space="preserve">@</w:t>
      </w:r>
      <w:r w:rsidDel="00000000" w:rsidR="00000000" w:rsidRPr="00000000">
        <w:rPr>
          <w:u w:val="single"/>
          <w:rtl w:val="0"/>
        </w:rPr>
        <w:t xml:space="preserve">gmail</w:t>
      </w:r>
      <w:r w:rsidDel="00000000" w:rsidR="00000000" w:rsidRPr="00000000">
        <w:rPr>
          <w:color w:val="000000"/>
          <w:u w:val="single"/>
          <w:rtl w:val="0"/>
        </w:rPr>
        <w:t xml:space="preserve">.com.</w:t>
      </w:r>
      <w:r w:rsidDel="00000000" w:rsidR="00000000" w:rsidRPr="00000000">
        <w:rPr>
          <w:color w:val="000000"/>
          <w:rtl w:val="0"/>
        </w:rPr>
        <w:t xml:space="preserve">  It can also be done online by logging into member’s account.</w:t>
      </w:r>
    </w:p>
    <w:p w:rsidR="00000000" w:rsidDel="00000000" w:rsidP="00000000" w:rsidRDefault="00000000" w:rsidRPr="00000000" w14:paraId="00000079">
      <w:pPr>
        <w:ind w:left="-5" w:firstLine="0"/>
        <w:rPr>
          <w:color w:val="000000"/>
        </w:rPr>
      </w:pPr>
      <w:r w:rsidDel="00000000" w:rsidR="00000000" w:rsidRPr="00000000">
        <w:rPr>
          <w:rtl w:val="0"/>
        </w:rPr>
      </w:r>
    </w:p>
    <w:sectPr>
      <w:pgSz w:h="15840" w:w="12240" w:orient="portrait"/>
      <w:pgMar w:bottom="720" w:top="43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Calibri"/>
  <w:font w:name="Sanchez">
    <w:embedRegular w:fontKey="{00000000-0000-0000-0000-000000000000}" r:id="rId1" w:subsetted="0"/>
    <w:embedItalic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rFonts w:ascii="Times New Roman" w:cs="Times New Roman" w:eastAsia="Times New Roman" w:hAnsi="Times New Roman"/>
        <w:b w:val="1"/>
        <w:i w:val="0"/>
        <w:strike w:val="0"/>
        <w:color w:val="000000"/>
        <w:sz w:val="24"/>
        <w:szCs w:val="24"/>
        <w:u w:val="none"/>
        <w:shd w:fill="auto" w:val="clear"/>
        <w:vertAlign w:val="baseline"/>
      </w:rPr>
    </w:lvl>
    <w:lvl w:ilvl="1">
      <w:start w:val="1"/>
      <w:numFmt w:val="lowerLetter"/>
      <w:lvlText w:val="%2"/>
      <w:lvlJc w:val="left"/>
      <w:pPr>
        <w:ind w:left="1800" w:hanging="1800"/>
      </w:pPr>
      <w:rPr>
        <w:rFonts w:ascii="Times New Roman" w:cs="Times New Roman" w:eastAsia="Times New Roman" w:hAnsi="Times New Roman"/>
        <w:b w:val="1"/>
        <w:i w:val="0"/>
        <w:strike w:val="0"/>
        <w:color w:val="000000"/>
        <w:sz w:val="24"/>
        <w:szCs w:val="24"/>
        <w:u w:val="none"/>
        <w:shd w:fill="auto" w:val="clear"/>
        <w:vertAlign w:val="baseline"/>
      </w:rPr>
    </w:lvl>
    <w:lvl w:ilvl="2">
      <w:start w:val="1"/>
      <w:numFmt w:val="lowerRoman"/>
      <w:lvlText w:val="%3"/>
      <w:lvlJc w:val="left"/>
      <w:pPr>
        <w:ind w:left="2520" w:hanging="2520"/>
      </w:pPr>
      <w:rPr>
        <w:rFonts w:ascii="Times New Roman" w:cs="Times New Roman" w:eastAsia="Times New Roman" w:hAnsi="Times New Roman"/>
        <w:b w:val="1"/>
        <w:i w:val="0"/>
        <w:strike w:val="0"/>
        <w:color w:val="000000"/>
        <w:sz w:val="24"/>
        <w:szCs w:val="24"/>
        <w:u w:val="none"/>
        <w:shd w:fill="auto" w:val="clear"/>
        <w:vertAlign w:val="baseline"/>
      </w:rPr>
    </w:lvl>
    <w:lvl w:ilvl="3">
      <w:start w:val="1"/>
      <w:numFmt w:val="decimal"/>
      <w:lvlText w:val="%4"/>
      <w:lvlJc w:val="left"/>
      <w:pPr>
        <w:ind w:left="3240" w:hanging="3240"/>
      </w:pPr>
      <w:rPr>
        <w:rFonts w:ascii="Times New Roman" w:cs="Times New Roman" w:eastAsia="Times New Roman" w:hAnsi="Times New Roman"/>
        <w:b w:val="1"/>
        <w:i w:val="0"/>
        <w:strike w:val="0"/>
        <w:color w:val="000000"/>
        <w:sz w:val="24"/>
        <w:szCs w:val="24"/>
        <w:u w:val="none"/>
        <w:shd w:fill="auto" w:val="clear"/>
        <w:vertAlign w:val="baseline"/>
      </w:rPr>
    </w:lvl>
    <w:lvl w:ilvl="4">
      <w:start w:val="1"/>
      <w:numFmt w:val="lowerLetter"/>
      <w:lvlText w:val="%5"/>
      <w:lvlJc w:val="left"/>
      <w:pPr>
        <w:ind w:left="3960" w:hanging="3960"/>
      </w:pPr>
      <w:rPr>
        <w:rFonts w:ascii="Times New Roman" w:cs="Times New Roman" w:eastAsia="Times New Roman" w:hAnsi="Times New Roman"/>
        <w:b w:val="1"/>
        <w:i w:val="0"/>
        <w:strike w:val="0"/>
        <w:color w:val="000000"/>
        <w:sz w:val="24"/>
        <w:szCs w:val="24"/>
        <w:u w:val="none"/>
        <w:shd w:fill="auto" w:val="clear"/>
        <w:vertAlign w:val="baseline"/>
      </w:rPr>
    </w:lvl>
    <w:lvl w:ilvl="5">
      <w:start w:val="1"/>
      <w:numFmt w:val="lowerRoman"/>
      <w:lvlText w:val="%6"/>
      <w:lvlJc w:val="left"/>
      <w:pPr>
        <w:ind w:left="4680" w:hanging="4680"/>
      </w:pPr>
      <w:rPr>
        <w:rFonts w:ascii="Times New Roman" w:cs="Times New Roman" w:eastAsia="Times New Roman" w:hAnsi="Times New Roman"/>
        <w:b w:val="1"/>
        <w:i w:val="0"/>
        <w:strike w:val="0"/>
        <w:color w:val="000000"/>
        <w:sz w:val="24"/>
        <w:szCs w:val="24"/>
        <w:u w:val="none"/>
        <w:shd w:fill="auto" w:val="clear"/>
        <w:vertAlign w:val="baseline"/>
      </w:rPr>
    </w:lvl>
    <w:lvl w:ilvl="6">
      <w:start w:val="1"/>
      <w:numFmt w:val="decimal"/>
      <w:lvlText w:val="%7"/>
      <w:lvlJc w:val="left"/>
      <w:pPr>
        <w:ind w:left="5400" w:hanging="5400"/>
      </w:pPr>
      <w:rPr>
        <w:rFonts w:ascii="Times New Roman" w:cs="Times New Roman" w:eastAsia="Times New Roman" w:hAnsi="Times New Roman"/>
        <w:b w:val="1"/>
        <w:i w:val="0"/>
        <w:strike w:val="0"/>
        <w:color w:val="000000"/>
        <w:sz w:val="24"/>
        <w:szCs w:val="24"/>
        <w:u w:val="none"/>
        <w:shd w:fill="auto" w:val="clear"/>
        <w:vertAlign w:val="baseline"/>
      </w:rPr>
    </w:lvl>
    <w:lvl w:ilvl="7">
      <w:start w:val="1"/>
      <w:numFmt w:val="lowerLetter"/>
      <w:lvlText w:val="%8"/>
      <w:lvlJc w:val="left"/>
      <w:pPr>
        <w:ind w:left="6120" w:hanging="6120"/>
      </w:pPr>
      <w:rPr>
        <w:rFonts w:ascii="Times New Roman" w:cs="Times New Roman" w:eastAsia="Times New Roman" w:hAnsi="Times New Roman"/>
        <w:b w:val="1"/>
        <w:i w:val="0"/>
        <w:strike w:val="0"/>
        <w:color w:val="000000"/>
        <w:sz w:val="24"/>
        <w:szCs w:val="24"/>
        <w:u w:val="none"/>
        <w:shd w:fill="auto" w:val="clear"/>
        <w:vertAlign w:val="baseline"/>
      </w:rPr>
    </w:lvl>
    <w:lvl w:ilvl="8">
      <w:start w:val="1"/>
      <w:numFmt w:val="lowerRoman"/>
      <w:lvlText w:val="%9"/>
      <w:lvlJc w:val="left"/>
      <w:pPr>
        <w:ind w:left="6840" w:hanging="6840"/>
      </w:pPr>
      <w:rPr>
        <w:rFonts w:ascii="Times New Roman" w:cs="Times New Roman" w:eastAsia="Times New Roman" w:hAnsi="Times New Roman"/>
        <w:b w:val="1"/>
        <w:i w:val="0"/>
        <w:strike w:val="0"/>
        <w:color w:val="000000"/>
        <w:sz w:val="24"/>
        <w:szCs w:val="24"/>
        <w:u w:val="none"/>
        <w:shd w:fill="auto" w:val="clear"/>
        <w:vertAlign w:val="baseline"/>
      </w:rPr>
    </w:lvl>
  </w:abstractNum>
  <w:abstractNum w:abstractNumId="2">
    <w:lvl w:ilvl="0">
      <w:start w:val="1"/>
      <w:numFmt w:val="decimal"/>
      <w:lvlText w:val="%1."/>
      <w:lvlJc w:val="left"/>
      <w:pPr>
        <w:ind w:left="10" w:hanging="1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800" w:hanging="1800"/>
      </w:pPr>
      <w:rPr>
        <w:rFonts w:ascii="Times New Roman" w:cs="Times New Roman" w:eastAsia="Times New Roman" w:hAnsi="Times New Roman"/>
        <w:b w:val="1"/>
        <w:i w:val="0"/>
        <w:strike w:val="0"/>
        <w:color w:val="000000"/>
        <w:sz w:val="24"/>
        <w:szCs w:val="24"/>
        <w:u w:val="none"/>
        <w:shd w:fill="auto" w:val="clear"/>
        <w:vertAlign w:val="baseline"/>
      </w:rPr>
    </w:lvl>
    <w:lvl w:ilvl="2">
      <w:start w:val="1"/>
      <w:numFmt w:val="lowerRoman"/>
      <w:lvlText w:val="%3"/>
      <w:lvlJc w:val="left"/>
      <w:pPr>
        <w:ind w:left="2520" w:hanging="2520"/>
      </w:pPr>
      <w:rPr>
        <w:rFonts w:ascii="Times New Roman" w:cs="Times New Roman" w:eastAsia="Times New Roman" w:hAnsi="Times New Roman"/>
        <w:b w:val="1"/>
        <w:i w:val="0"/>
        <w:strike w:val="0"/>
        <w:color w:val="000000"/>
        <w:sz w:val="24"/>
        <w:szCs w:val="24"/>
        <w:u w:val="none"/>
        <w:shd w:fill="auto" w:val="clear"/>
        <w:vertAlign w:val="baseline"/>
      </w:rPr>
    </w:lvl>
    <w:lvl w:ilvl="3">
      <w:start w:val="1"/>
      <w:numFmt w:val="decimal"/>
      <w:lvlText w:val="%4"/>
      <w:lvlJc w:val="left"/>
      <w:pPr>
        <w:ind w:left="3240" w:hanging="3240"/>
      </w:pPr>
      <w:rPr>
        <w:rFonts w:ascii="Times New Roman" w:cs="Times New Roman" w:eastAsia="Times New Roman" w:hAnsi="Times New Roman"/>
        <w:b w:val="1"/>
        <w:i w:val="0"/>
        <w:strike w:val="0"/>
        <w:color w:val="000000"/>
        <w:sz w:val="24"/>
        <w:szCs w:val="24"/>
        <w:u w:val="none"/>
        <w:shd w:fill="auto" w:val="clear"/>
        <w:vertAlign w:val="baseline"/>
      </w:rPr>
    </w:lvl>
    <w:lvl w:ilvl="4">
      <w:start w:val="1"/>
      <w:numFmt w:val="lowerLetter"/>
      <w:lvlText w:val="%5"/>
      <w:lvlJc w:val="left"/>
      <w:pPr>
        <w:ind w:left="3960" w:hanging="3960"/>
      </w:pPr>
      <w:rPr>
        <w:rFonts w:ascii="Times New Roman" w:cs="Times New Roman" w:eastAsia="Times New Roman" w:hAnsi="Times New Roman"/>
        <w:b w:val="1"/>
        <w:i w:val="0"/>
        <w:strike w:val="0"/>
        <w:color w:val="000000"/>
        <w:sz w:val="24"/>
        <w:szCs w:val="24"/>
        <w:u w:val="none"/>
        <w:shd w:fill="auto" w:val="clear"/>
        <w:vertAlign w:val="baseline"/>
      </w:rPr>
    </w:lvl>
    <w:lvl w:ilvl="5">
      <w:start w:val="1"/>
      <w:numFmt w:val="lowerRoman"/>
      <w:lvlText w:val="%6"/>
      <w:lvlJc w:val="left"/>
      <w:pPr>
        <w:ind w:left="4680" w:hanging="4680"/>
      </w:pPr>
      <w:rPr>
        <w:rFonts w:ascii="Times New Roman" w:cs="Times New Roman" w:eastAsia="Times New Roman" w:hAnsi="Times New Roman"/>
        <w:b w:val="1"/>
        <w:i w:val="0"/>
        <w:strike w:val="0"/>
        <w:color w:val="000000"/>
        <w:sz w:val="24"/>
        <w:szCs w:val="24"/>
        <w:u w:val="none"/>
        <w:shd w:fill="auto" w:val="clear"/>
        <w:vertAlign w:val="baseline"/>
      </w:rPr>
    </w:lvl>
    <w:lvl w:ilvl="6">
      <w:start w:val="1"/>
      <w:numFmt w:val="decimal"/>
      <w:lvlText w:val="%7"/>
      <w:lvlJc w:val="left"/>
      <w:pPr>
        <w:ind w:left="5400" w:hanging="5400"/>
      </w:pPr>
      <w:rPr>
        <w:rFonts w:ascii="Times New Roman" w:cs="Times New Roman" w:eastAsia="Times New Roman" w:hAnsi="Times New Roman"/>
        <w:b w:val="1"/>
        <w:i w:val="0"/>
        <w:strike w:val="0"/>
        <w:color w:val="000000"/>
        <w:sz w:val="24"/>
        <w:szCs w:val="24"/>
        <w:u w:val="none"/>
        <w:shd w:fill="auto" w:val="clear"/>
        <w:vertAlign w:val="baseline"/>
      </w:rPr>
    </w:lvl>
    <w:lvl w:ilvl="7">
      <w:start w:val="1"/>
      <w:numFmt w:val="lowerLetter"/>
      <w:lvlText w:val="%8"/>
      <w:lvlJc w:val="left"/>
      <w:pPr>
        <w:ind w:left="6120" w:hanging="6120"/>
      </w:pPr>
      <w:rPr>
        <w:rFonts w:ascii="Times New Roman" w:cs="Times New Roman" w:eastAsia="Times New Roman" w:hAnsi="Times New Roman"/>
        <w:b w:val="1"/>
        <w:i w:val="0"/>
        <w:strike w:val="0"/>
        <w:color w:val="000000"/>
        <w:sz w:val="24"/>
        <w:szCs w:val="24"/>
        <w:u w:val="none"/>
        <w:shd w:fill="auto" w:val="clear"/>
        <w:vertAlign w:val="baseline"/>
      </w:rPr>
    </w:lvl>
    <w:lvl w:ilvl="8">
      <w:start w:val="1"/>
      <w:numFmt w:val="lowerRoman"/>
      <w:lvlText w:val="%9"/>
      <w:lvlJc w:val="left"/>
      <w:pPr>
        <w:ind w:left="6840" w:hanging="6840"/>
      </w:pPr>
      <w:rPr>
        <w:rFonts w:ascii="Times New Roman" w:cs="Times New Roman" w:eastAsia="Times New Roman" w:hAnsi="Times New Roman"/>
        <w:b w:val="1"/>
        <w:i w:val="0"/>
        <w:strike w:val="0"/>
        <w:color w:val="000000"/>
        <w:sz w:val="24"/>
        <w:szCs w:val="24"/>
        <w:u w:val="none"/>
        <w:shd w:fill="auto" w:val="clear"/>
        <w:vertAlign w:val="baseline"/>
      </w:rPr>
    </w:lvl>
  </w:abstractNum>
  <w:abstractNum w:abstractNumId="3">
    <w:lvl w:ilvl="0">
      <w:start w:val="1"/>
      <w:numFmt w:val="decimal"/>
      <w:lvlText w:val="%1."/>
      <w:lvlJc w:val="left"/>
      <w:pPr>
        <w:ind w:left="720" w:hanging="72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800" w:hanging="1800"/>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2520" w:hanging="2520"/>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3240" w:hanging="3240"/>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960" w:hanging="3960"/>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680" w:hanging="4680"/>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5400" w:hanging="5400"/>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6120" w:hanging="6120"/>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840" w:hanging="6840"/>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72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440" w:hanging="1440"/>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3240" w:hanging="3240"/>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3960" w:hanging="3960"/>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4680" w:hanging="4680"/>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5400" w:hanging="5400"/>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6120" w:hanging="6120"/>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6840" w:hanging="6840"/>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7560" w:hanging="7560"/>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6">
    <w:lvl w:ilvl="0">
      <w:start w:val="1"/>
      <w:numFmt w:val="decimal"/>
      <w:lvlText w:val="%1."/>
      <w:lvlJc w:val="left"/>
      <w:pPr>
        <w:ind w:left="720" w:hanging="720"/>
      </w:pPr>
      <w:rPr>
        <w:rFonts w:ascii="Times New Roman" w:cs="Times New Roman" w:eastAsia="Times New Roman" w:hAnsi="Times New Roman"/>
        <w:b w:val="0"/>
        <w:i w:val="0"/>
        <w:strike w:val="0"/>
        <w:color w:val="000000"/>
        <w:sz w:val="24"/>
        <w:szCs w:val="24"/>
        <w:u w:val="none"/>
        <w:shd w:fill="auto" w:val="clear"/>
        <w:vertAlign w:val="baseline"/>
      </w:rPr>
    </w:lvl>
    <w:lvl w:ilvl="1">
      <w:start w:val="1"/>
      <w:numFmt w:val="lowerLetter"/>
      <w:lvlText w:val="%2"/>
      <w:lvlJc w:val="left"/>
      <w:pPr>
        <w:ind w:left="1800" w:hanging="1800"/>
      </w:pPr>
      <w:rPr>
        <w:rFonts w:ascii="Times New Roman" w:cs="Times New Roman" w:eastAsia="Times New Roman" w:hAnsi="Times New Roman"/>
        <w:b w:val="0"/>
        <w:i w:val="0"/>
        <w:strike w:val="0"/>
        <w:color w:val="000000"/>
        <w:sz w:val="24"/>
        <w:szCs w:val="24"/>
        <w:u w:val="none"/>
        <w:shd w:fill="auto" w:val="clear"/>
        <w:vertAlign w:val="baseline"/>
      </w:rPr>
    </w:lvl>
    <w:lvl w:ilvl="2">
      <w:start w:val="1"/>
      <w:numFmt w:val="lowerRoman"/>
      <w:lvlText w:val="%3"/>
      <w:lvlJc w:val="left"/>
      <w:pPr>
        <w:ind w:left="2520" w:hanging="2520"/>
      </w:pPr>
      <w:rPr>
        <w:rFonts w:ascii="Times New Roman" w:cs="Times New Roman" w:eastAsia="Times New Roman" w:hAnsi="Times New Roman"/>
        <w:b w:val="0"/>
        <w:i w:val="0"/>
        <w:strike w:val="0"/>
        <w:color w:val="000000"/>
        <w:sz w:val="24"/>
        <w:szCs w:val="24"/>
        <w:u w:val="none"/>
        <w:shd w:fill="auto" w:val="clear"/>
        <w:vertAlign w:val="baseline"/>
      </w:rPr>
    </w:lvl>
    <w:lvl w:ilvl="3">
      <w:start w:val="1"/>
      <w:numFmt w:val="decimal"/>
      <w:lvlText w:val="%4"/>
      <w:lvlJc w:val="left"/>
      <w:pPr>
        <w:ind w:left="3240" w:hanging="3240"/>
      </w:pPr>
      <w:rPr>
        <w:rFonts w:ascii="Times New Roman" w:cs="Times New Roman" w:eastAsia="Times New Roman" w:hAnsi="Times New Roman"/>
        <w:b w:val="0"/>
        <w:i w:val="0"/>
        <w:strike w:val="0"/>
        <w:color w:val="000000"/>
        <w:sz w:val="24"/>
        <w:szCs w:val="24"/>
        <w:u w:val="none"/>
        <w:shd w:fill="auto" w:val="clear"/>
        <w:vertAlign w:val="baseline"/>
      </w:rPr>
    </w:lvl>
    <w:lvl w:ilvl="4">
      <w:start w:val="1"/>
      <w:numFmt w:val="lowerLetter"/>
      <w:lvlText w:val="%5"/>
      <w:lvlJc w:val="left"/>
      <w:pPr>
        <w:ind w:left="3960" w:hanging="3960"/>
      </w:pPr>
      <w:rPr>
        <w:rFonts w:ascii="Times New Roman" w:cs="Times New Roman" w:eastAsia="Times New Roman" w:hAnsi="Times New Roman"/>
        <w:b w:val="0"/>
        <w:i w:val="0"/>
        <w:strike w:val="0"/>
        <w:color w:val="000000"/>
        <w:sz w:val="24"/>
        <w:szCs w:val="24"/>
        <w:u w:val="none"/>
        <w:shd w:fill="auto" w:val="clear"/>
        <w:vertAlign w:val="baseline"/>
      </w:rPr>
    </w:lvl>
    <w:lvl w:ilvl="5">
      <w:start w:val="1"/>
      <w:numFmt w:val="lowerRoman"/>
      <w:lvlText w:val="%6"/>
      <w:lvlJc w:val="left"/>
      <w:pPr>
        <w:ind w:left="4680" w:hanging="4680"/>
      </w:pPr>
      <w:rPr>
        <w:rFonts w:ascii="Times New Roman" w:cs="Times New Roman" w:eastAsia="Times New Roman" w:hAnsi="Times New Roman"/>
        <w:b w:val="0"/>
        <w:i w:val="0"/>
        <w:strike w:val="0"/>
        <w:color w:val="000000"/>
        <w:sz w:val="24"/>
        <w:szCs w:val="24"/>
        <w:u w:val="none"/>
        <w:shd w:fill="auto" w:val="clear"/>
        <w:vertAlign w:val="baseline"/>
      </w:rPr>
    </w:lvl>
    <w:lvl w:ilvl="6">
      <w:start w:val="1"/>
      <w:numFmt w:val="decimal"/>
      <w:lvlText w:val="%7"/>
      <w:lvlJc w:val="left"/>
      <w:pPr>
        <w:ind w:left="5400" w:hanging="5400"/>
      </w:pPr>
      <w:rPr>
        <w:rFonts w:ascii="Times New Roman" w:cs="Times New Roman" w:eastAsia="Times New Roman" w:hAnsi="Times New Roman"/>
        <w:b w:val="0"/>
        <w:i w:val="0"/>
        <w:strike w:val="0"/>
        <w:color w:val="000000"/>
        <w:sz w:val="24"/>
        <w:szCs w:val="24"/>
        <w:u w:val="none"/>
        <w:shd w:fill="auto" w:val="clear"/>
        <w:vertAlign w:val="baseline"/>
      </w:rPr>
    </w:lvl>
    <w:lvl w:ilvl="7">
      <w:start w:val="1"/>
      <w:numFmt w:val="lowerLetter"/>
      <w:lvlText w:val="%8"/>
      <w:lvlJc w:val="left"/>
      <w:pPr>
        <w:ind w:left="6120" w:hanging="6120"/>
      </w:pPr>
      <w:rPr>
        <w:rFonts w:ascii="Times New Roman" w:cs="Times New Roman" w:eastAsia="Times New Roman" w:hAnsi="Times New Roman"/>
        <w:b w:val="0"/>
        <w:i w:val="0"/>
        <w:strike w:val="0"/>
        <w:color w:val="000000"/>
        <w:sz w:val="24"/>
        <w:szCs w:val="24"/>
        <w:u w:val="none"/>
        <w:shd w:fill="auto" w:val="clear"/>
        <w:vertAlign w:val="baseline"/>
      </w:rPr>
    </w:lvl>
    <w:lvl w:ilvl="8">
      <w:start w:val="1"/>
      <w:numFmt w:val="lowerRoman"/>
      <w:lvlText w:val="%9"/>
      <w:lvlJc w:val="left"/>
      <w:pPr>
        <w:ind w:left="6840" w:hanging="6840"/>
      </w:pPr>
      <w:rPr>
        <w:rFonts w:ascii="Times New Roman" w:cs="Times New Roman" w:eastAsia="Times New Roman" w:hAnsi="Times New Roman"/>
        <w:b w:val="0"/>
        <w:i w:val="0"/>
        <w:strike w:val="0"/>
        <w:color w:val="000000"/>
        <w:sz w:val="24"/>
        <w:szCs w:val="24"/>
        <w:u w:val="none"/>
        <w:shd w:fill="auto" w:val="clear"/>
        <w:vertAlign w:val="baseline"/>
      </w:rPr>
    </w:lvl>
  </w:abstractNum>
  <w:abstractNum w:abstractNumId="7">
    <w:lvl w:ilvl="0">
      <w:start w:val="1"/>
      <w:numFmt w:val="decimal"/>
      <w:lvlText w:val="%1."/>
      <w:lvlJc w:val="left"/>
      <w:pPr>
        <w:ind w:left="720" w:hanging="720"/>
      </w:pPr>
      <w:rPr>
        <w:rFonts w:ascii="Times New Roman" w:cs="Times New Roman" w:eastAsia="Times New Roman" w:hAnsi="Times New Roman"/>
        <w:b w:val="1"/>
        <w:i w:val="0"/>
        <w:strike w:val="0"/>
        <w:color w:val="000000"/>
        <w:sz w:val="24"/>
        <w:szCs w:val="24"/>
        <w:u w:val="none"/>
        <w:shd w:fill="auto" w:val="clear"/>
        <w:vertAlign w:val="baseline"/>
      </w:rPr>
    </w:lvl>
    <w:lvl w:ilvl="1">
      <w:start w:val="1"/>
      <w:numFmt w:val="lowerLetter"/>
      <w:lvlText w:val="%2"/>
      <w:lvlJc w:val="left"/>
      <w:pPr>
        <w:ind w:left="1800" w:hanging="1800"/>
      </w:pPr>
      <w:rPr>
        <w:rFonts w:ascii="Times New Roman" w:cs="Times New Roman" w:eastAsia="Times New Roman" w:hAnsi="Times New Roman"/>
        <w:b w:val="1"/>
        <w:i w:val="0"/>
        <w:strike w:val="0"/>
        <w:color w:val="000000"/>
        <w:sz w:val="24"/>
        <w:szCs w:val="24"/>
        <w:u w:val="none"/>
        <w:shd w:fill="auto" w:val="clear"/>
        <w:vertAlign w:val="baseline"/>
      </w:rPr>
    </w:lvl>
    <w:lvl w:ilvl="2">
      <w:start w:val="1"/>
      <w:numFmt w:val="lowerRoman"/>
      <w:lvlText w:val="%3"/>
      <w:lvlJc w:val="left"/>
      <w:pPr>
        <w:ind w:left="2520" w:hanging="2520"/>
      </w:pPr>
      <w:rPr>
        <w:rFonts w:ascii="Times New Roman" w:cs="Times New Roman" w:eastAsia="Times New Roman" w:hAnsi="Times New Roman"/>
        <w:b w:val="1"/>
        <w:i w:val="0"/>
        <w:strike w:val="0"/>
        <w:color w:val="000000"/>
        <w:sz w:val="24"/>
        <w:szCs w:val="24"/>
        <w:u w:val="none"/>
        <w:shd w:fill="auto" w:val="clear"/>
        <w:vertAlign w:val="baseline"/>
      </w:rPr>
    </w:lvl>
    <w:lvl w:ilvl="3">
      <w:start w:val="1"/>
      <w:numFmt w:val="decimal"/>
      <w:lvlText w:val="%4"/>
      <w:lvlJc w:val="left"/>
      <w:pPr>
        <w:ind w:left="3240" w:hanging="3240"/>
      </w:pPr>
      <w:rPr>
        <w:rFonts w:ascii="Times New Roman" w:cs="Times New Roman" w:eastAsia="Times New Roman" w:hAnsi="Times New Roman"/>
        <w:b w:val="1"/>
        <w:i w:val="0"/>
        <w:strike w:val="0"/>
        <w:color w:val="000000"/>
        <w:sz w:val="24"/>
        <w:szCs w:val="24"/>
        <w:u w:val="none"/>
        <w:shd w:fill="auto" w:val="clear"/>
        <w:vertAlign w:val="baseline"/>
      </w:rPr>
    </w:lvl>
    <w:lvl w:ilvl="4">
      <w:start w:val="1"/>
      <w:numFmt w:val="lowerLetter"/>
      <w:lvlText w:val="%5"/>
      <w:lvlJc w:val="left"/>
      <w:pPr>
        <w:ind w:left="3960" w:hanging="3960"/>
      </w:pPr>
      <w:rPr>
        <w:rFonts w:ascii="Times New Roman" w:cs="Times New Roman" w:eastAsia="Times New Roman" w:hAnsi="Times New Roman"/>
        <w:b w:val="1"/>
        <w:i w:val="0"/>
        <w:strike w:val="0"/>
        <w:color w:val="000000"/>
        <w:sz w:val="24"/>
        <w:szCs w:val="24"/>
        <w:u w:val="none"/>
        <w:shd w:fill="auto" w:val="clear"/>
        <w:vertAlign w:val="baseline"/>
      </w:rPr>
    </w:lvl>
    <w:lvl w:ilvl="5">
      <w:start w:val="1"/>
      <w:numFmt w:val="lowerRoman"/>
      <w:lvlText w:val="%6"/>
      <w:lvlJc w:val="left"/>
      <w:pPr>
        <w:ind w:left="4680" w:hanging="4680"/>
      </w:pPr>
      <w:rPr>
        <w:rFonts w:ascii="Times New Roman" w:cs="Times New Roman" w:eastAsia="Times New Roman" w:hAnsi="Times New Roman"/>
        <w:b w:val="1"/>
        <w:i w:val="0"/>
        <w:strike w:val="0"/>
        <w:color w:val="000000"/>
        <w:sz w:val="24"/>
        <w:szCs w:val="24"/>
        <w:u w:val="none"/>
        <w:shd w:fill="auto" w:val="clear"/>
        <w:vertAlign w:val="baseline"/>
      </w:rPr>
    </w:lvl>
    <w:lvl w:ilvl="6">
      <w:start w:val="1"/>
      <w:numFmt w:val="decimal"/>
      <w:lvlText w:val="%7"/>
      <w:lvlJc w:val="left"/>
      <w:pPr>
        <w:ind w:left="5400" w:hanging="5400"/>
      </w:pPr>
      <w:rPr>
        <w:rFonts w:ascii="Times New Roman" w:cs="Times New Roman" w:eastAsia="Times New Roman" w:hAnsi="Times New Roman"/>
        <w:b w:val="1"/>
        <w:i w:val="0"/>
        <w:strike w:val="0"/>
        <w:color w:val="000000"/>
        <w:sz w:val="24"/>
        <w:szCs w:val="24"/>
        <w:u w:val="none"/>
        <w:shd w:fill="auto" w:val="clear"/>
        <w:vertAlign w:val="baseline"/>
      </w:rPr>
    </w:lvl>
    <w:lvl w:ilvl="7">
      <w:start w:val="1"/>
      <w:numFmt w:val="lowerLetter"/>
      <w:lvlText w:val="%8"/>
      <w:lvlJc w:val="left"/>
      <w:pPr>
        <w:ind w:left="6120" w:hanging="6120"/>
      </w:pPr>
      <w:rPr>
        <w:rFonts w:ascii="Times New Roman" w:cs="Times New Roman" w:eastAsia="Times New Roman" w:hAnsi="Times New Roman"/>
        <w:b w:val="1"/>
        <w:i w:val="0"/>
        <w:strike w:val="0"/>
        <w:color w:val="000000"/>
        <w:sz w:val="24"/>
        <w:szCs w:val="24"/>
        <w:u w:val="none"/>
        <w:shd w:fill="auto" w:val="clear"/>
        <w:vertAlign w:val="baseline"/>
      </w:rPr>
    </w:lvl>
    <w:lvl w:ilvl="8">
      <w:start w:val="1"/>
      <w:numFmt w:val="lowerRoman"/>
      <w:lvlText w:val="%9"/>
      <w:lvlJc w:val="left"/>
      <w:pPr>
        <w:ind w:left="6840" w:hanging="6840"/>
      </w:pPr>
      <w:rPr>
        <w:rFonts w:ascii="Times New Roman" w:cs="Times New Roman" w:eastAsia="Times New Roman" w:hAnsi="Times New Roman"/>
        <w:b w:val="1"/>
        <w:i w:val="0"/>
        <w:strike w:val="0"/>
        <w:color w:val="000000"/>
        <w:sz w:val="24"/>
        <w:szCs w:val="24"/>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284" w:line="250" w:lineRule="auto"/>
        <w:ind w:left="1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05" w:before="0" w:line="259" w:lineRule="auto"/>
      <w:ind w:left="10" w:right="0" w:hanging="1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51343"/>
    <w:pPr>
      <w:spacing w:after="284" w:line="250" w:lineRule="auto"/>
      <w:ind w:left="10" w:hanging="10"/>
    </w:pPr>
    <w:rPr>
      <w:rFonts w:ascii="Times New Roman" w:cs="Times New Roman" w:eastAsia="Times New Roman" w:hAnsi="Times New Roman"/>
      <w:color w:val="000000"/>
      <w:sz w:val="24"/>
    </w:rPr>
  </w:style>
  <w:style w:type="paragraph" w:styleId="Heading1">
    <w:name w:val="heading 1"/>
    <w:next w:val="Normal"/>
    <w:link w:val="Heading1Char"/>
    <w:uiPriority w:val="9"/>
    <w:unhideWhenUsed w:val="1"/>
    <w:qFormat w:val="1"/>
    <w:rsid w:val="00351343"/>
    <w:pPr>
      <w:keepNext w:val="1"/>
      <w:keepLines w:val="1"/>
      <w:spacing w:after="305"/>
      <w:ind w:left="10" w:hanging="10"/>
      <w:outlineLvl w:val="0"/>
    </w:pPr>
    <w:rPr>
      <w:rFonts w:ascii="Times New Roman" w:cs="Times New Roman" w:eastAsia="Times New Roman" w:hAnsi="Times New Roman"/>
      <w:b w:val="1"/>
      <w:color w:val="000000"/>
      <w:sz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sid w:val="00351343"/>
    <w:rPr>
      <w:rFonts w:ascii="Times New Roman" w:cs="Times New Roman" w:eastAsia="Times New Roman" w:hAnsi="Times New Roman"/>
      <w:b w:val="1"/>
      <w:color w:val="000000"/>
      <w:sz w:val="28"/>
    </w:rPr>
  </w:style>
  <w:style w:type="character" w:styleId="Hyperlink">
    <w:name w:val="Hyperlink"/>
    <w:basedOn w:val="DefaultParagraphFont"/>
    <w:uiPriority w:val="99"/>
    <w:unhideWhenUsed w:val="1"/>
    <w:rsid w:val="00304BC1"/>
    <w:rPr>
      <w:color w:val="0563c1" w:themeColor="hyperlink"/>
      <w:u w:val="single"/>
    </w:rPr>
  </w:style>
  <w:style w:type="paragraph" w:styleId="ListParagraph">
    <w:name w:val="List Paragraph"/>
    <w:basedOn w:val="Normal"/>
    <w:uiPriority w:val="34"/>
    <w:qFormat w:val="1"/>
    <w:rsid w:val="00304BC1"/>
    <w:pPr>
      <w:ind w:left="720"/>
      <w:contextualSpacing w:val="1"/>
    </w:pPr>
  </w:style>
  <w:style w:type="paragraph" w:styleId="NoSpacing">
    <w:name w:val="No Spacing"/>
    <w:uiPriority w:val="1"/>
    <w:qFormat w:val="1"/>
    <w:rsid w:val="00694FEE"/>
    <w:pPr>
      <w:spacing w:after="0" w:line="240" w:lineRule="auto"/>
      <w:ind w:left="10" w:hanging="10"/>
    </w:pPr>
    <w:rPr>
      <w:rFonts w:ascii="Times New Roman" w:cs="Times New Roman" w:eastAsia="Times New Roman" w:hAnsi="Times New Roman"/>
      <w:color w:val="000000"/>
      <w:sz w:val="24"/>
    </w:rPr>
  </w:style>
  <w:style w:type="paragraph" w:styleId="BalloonText">
    <w:name w:val="Balloon Text"/>
    <w:basedOn w:val="Normal"/>
    <w:link w:val="BalloonTextChar"/>
    <w:uiPriority w:val="99"/>
    <w:semiHidden w:val="1"/>
    <w:unhideWhenUsed w:val="1"/>
    <w:rsid w:val="00411E17"/>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11E17"/>
    <w:rPr>
      <w:rFonts w:ascii="Segoe UI" w:cs="Segoe UI" w:eastAsia="Times New Roman" w:hAnsi="Segoe UI"/>
      <w:color w:val="000000"/>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dorchesterswim.com" TargetMode="External"/><Relationship Id="rId9" Type="http://schemas.openxmlformats.org/officeDocument/2006/relationships/hyperlink" Target="http://www.dorchesterswim.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dorchesterswim.com" TargetMode="External"/><Relationship Id="rId8" Type="http://schemas.openxmlformats.org/officeDocument/2006/relationships/hyperlink" Target="http://www.dorchesterswim.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anchez-regular.ttf"/><Relationship Id="rId2" Type="http://schemas.openxmlformats.org/officeDocument/2006/relationships/font" Target="fonts/Sanchez-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i7BNmPHruWnwpDMX2agAJsy9pA==">CgMxLjAyCGguZ2pkZ3hzMgloLjMwajB6bGwyCWguMWZvYjl0ZTgAciExaFA4MGxTQ1h6bUxYQjF2SzZGdkN1eU1zMENBQ2hraGg=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2018-06-03T12:09:00Z</dcterms:created>
  <dc:creator>Matthew Holm</dc:creator>
</cp:coreProperties>
</file>